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FEF1" w14:textId="732C18B2" w:rsidR="005F5EC3" w:rsidRDefault="0088464E" w:rsidP="00584F3E">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Förderausschreibungen (</w:t>
      </w:r>
      <w:proofErr w:type="spellStart"/>
      <w:r>
        <w:rPr>
          <w:b/>
        </w:rPr>
        <w:t>Fördercalls</w:t>
      </w:r>
      <w:proofErr w:type="spellEnd"/>
      <w:r>
        <w:rPr>
          <w:b/>
        </w:rPr>
        <w:t xml:space="preserve">) im </w:t>
      </w:r>
      <w:r w:rsidR="00094574" w:rsidRPr="00584F3E">
        <w:rPr>
          <w:b/>
        </w:rPr>
        <w:t>Förderprogramm „Inwertsetzung von Forschungs- und Entwicklungsergebnissen“ (FGP 367)</w:t>
      </w:r>
      <w:r w:rsidR="000F0BC3">
        <w:rPr>
          <w:b/>
        </w:rPr>
        <w:t xml:space="preserve"> – Planung</w:t>
      </w:r>
      <w:r w:rsidR="005F5EC3">
        <w:rPr>
          <w:b/>
        </w:rPr>
        <w:t xml:space="preserve"> </w:t>
      </w:r>
    </w:p>
    <w:p w14:paraId="4CFD2A82" w14:textId="10EEB8F4" w:rsidR="00094574" w:rsidRPr="008E7EE1" w:rsidRDefault="0088464E" w:rsidP="008E7EE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b/>
          <w:sz w:val="18"/>
          <w:szCs w:val="18"/>
        </w:rPr>
      </w:pPr>
      <w:r>
        <w:rPr>
          <w:sz w:val="18"/>
          <w:szCs w:val="18"/>
        </w:rPr>
        <w:t xml:space="preserve">Stand </w:t>
      </w:r>
      <w:r w:rsidR="004E0FE8">
        <w:rPr>
          <w:sz w:val="18"/>
          <w:szCs w:val="18"/>
        </w:rPr>
        <w:t>1</w:t>
      </w:r>
      <w:r w:rsidR="00485BD1">
        <w:rPr>
          <w:sz w:val="18"/>
          <w:szCs w:val="18"/>
        </w:rPr>
        <w:t>5</w:t>
      </w:r>
      <w:r w:rsidR="00CC3446">
        <w:rPr>
          <w:sz w:val="18"/>
          <w:szCs w:val="18"/>
        </w:rPr>
        <w:t>.</w:t>
      </w:r>
      <w:r w:rsidR="00D81037">
        <w:rPr>
          <w:sz w:val="18"/>
          <w:szCs w:val="18"/>
        </w:rPr>
        <w:t>0</w:t>
      </w:r>
      <w:r w:rsidR="00CC3446">
        <w:rPr>
          <w:sz w:val="18"/>
          <w:szCs w:val="18"/>
        </w:rPr>
        <w:t>1</w:t>
      </w:r>
      <w:r w:rsidR="005F5EC3" w:rsidRPr="008E7EE1">
        <w:rPr>
          <w:sz w:val="18"/>
          <w:szCs w:val="18"/>
        </w:rPr>
        <w:t>.202</w:t>
      </w:r>
      <w:r w:rsidR="00D81037">
        <w:rPr>
          <w:sz w:val="18"/>
          <w:szCs w:val="18"/>
        </w:rPr>
        <w:t>6</w:t>
      </w:r>
    </w:p>
    <w:p w14:paraId="53DEAA97" w14:textId="77777777" w:rsidR="00F27FF2" w:rsidRDefault="00F27FF2" w:rsidP="00F27FF2">
      <w:pPr>
        <w:ind w:left="360"/>
      </w:pPr>
    </w:p>
    <w:p w14:paraId="27549798" w14:textId="02593FD5" w:rsidR="00427032" w:rsidRPr="00927DF8" w:rsidRDefault="00F27FF2" w:rsidP="00927DF8">
      <w:pPr>
        <w:ind w:left="360"/>
        <w:jc w:val="center"/>
        <w:rPr>
          <w:i/>
          <w:iCs/>
        </w:rPr>
      </w:pPr>
      <w:r w:rsidRPr="00927DF8">
        <w:rPr>
          <w:i/>
          <w:iCs/>
        </w:rPr>
        <w:t>- Es ergehen keine thematische</w:t>
      </w:r>
      <w:r w:rsidR="00940800">
        <w:rPr>
          <w:i/>
          <w:iCs/>
        </w:rPr>
        <w:t>n</w:t>
      </w:r>
      <w:r w:rsidRPr="00927DF8">
        <w:rPr>
          <w:i/>
          <w:iCs/>
        </w:rPr>
        <w:t xml:space="preserve"> Vorgaben für die Projekte </w:t>
      </w:r>
      <w:r w:rsidR="00927DF8" w:rsidRPr="00927DF8">
        <w:rPr>
          <w:i/>
          <w:iCs/>
        </w:rPr>
        <w:t>-</w:t>
      </w:r>
    </w:p>
    <w:p w14:paraId="4E260E37" w14:textId="77777777" w:rsidR="00F27FF2" w:rsidRPr="00270E6B" w:rsidRDefault="00F27FF2" w:rsidP="00F27FF2">
      <w:pPr>
        <w:ind w:left="360"/>
        <w:rPr>
          <w:color w:val="808080" w:themeColor="background1" w:themeShade="80"/>
        </w:rPr>
      </w:pPr>
    </w:p>
    <w:p w14:paraId="734857F1" w14:textId="0B0516D7" w:rsidR="00427032" w:rsidRPr="00270E6B" w:rsidRDefault="00427032" w:rsidP="00584F3E">
      <w:pPr>
        <w:pBdr>
          <w:top w:val="single" w:sz="4" w:space="1" w:color="auto"/>
          <w:left w:val="single" w:sz="4" w:space="4" w:color="auto"/>
          <w:bottom w:val="single" w:sz="4" w:space="1" w:color="auto"/>
          <w:right w:val="single" w:sz="4" w:space="4" w:color="auto"/>
        </w:pBdr>
        <w:shd w:val="clear" w:color="auto" w:fill="F2F2F2" w:themeFill="background1" w:themeFillShade="F2"/>
        <w:rPr>
          <w:b/>
          <w:bCs/>
          <w:color w:val="A6A6A6" w:themeColor="background1" w:themeShade="A6"/>
        </w:rPr>
      </w:pPr>
      <w:r w:rsidRPr="00270E6B">
        <w:rPr>
          <w:color w:val="A6A6A6" w:themeColor="background1" w:themeShade="A6"/>
        </w:rPr>
        <w:t>1.</w:t>
      </w:r>
      <w:r w:rsidRPr="00270E6B">
        <w:rPr>
          <w:color w:val="A6A6A6" w:themeColor="background1" w:themeShade="A6"/>
          <w:shd w:val="clear" w:color="auto" w:fill="F2F2F2" w:themeFill="background1" w:themeFillShade="F2"/>
        </w:rPr>
        <w:t xml:space="preserve"> </w:t>
      </w:r>
      <w:r w:rsidR="00094574" w:rsidRPr="00270E6B">
        <w:rPr>
          <w:color w:val="A6A6A6" w:themeColor="background1" w:themeShade="A6"/>
          <w:shd w:val="clear" w:color="auto" w:fill="F2F2F2" w:themeFill="background1" w:themeFillShade="F2"/>
        </w:rPr>
        <w:t>Förder</w:t>
      </w:r>
      <w:r w:rsidR="00584F3E" w:rsidRPr="00270E6B">
        <w:rPr>
          <w:color w:val="A6A6A6" w:themeColor="background1" w:themeShade="A6"/>
          <w:shd w:val="clear" w:color="auto" w:fill="F2F2F2" w:themeFill="background1" w:themeFillShade="F2"/>
        </w:rPr>
        <w:t>ausschreibung (</w:t>
      </w:r>
      <w:proofErr w:type="spellStart"/>
      <w:r w:rsidR="00584F3E" w:rsidRPr="00270E6B">
        <w:rPr>
          <w:color w:val="A6A6A6" w:themeColor="background1" w:themeShade="A6"/>
          <w:shd w:val="clear" w:color="auto" w:fill="F2F2F2" w:themeFill="background1" w:themeFillShade="F2"/>
        </w:rPr>
        <w:t>Fördercall</w:t>
      </w:r>
      <w:proofErr w:type="spellEnd"/>
      <w:r w:rsidR="00584F3E" w:rsidRPr="00270E6B">
        <w:rPr>
          <w:color w:val="A6A6A6" w:themeColor="background1" w:themeShade="A6"/>
          <w:shd w:val="clear" w:color="auto" w:fill="F2F2F2" w:themeFill="background1" w:themeFillShade="F2"/>
        </w:rPr>
        <w:t>) - November 2025</w:t>
      </w:r>
      <w:r w:rsidR="00270E6B" w:rsidRPr="00270E6B">
        <w:rPr>
          <w:color w:val="A6A6A6" w:themeColor="background1" w:themeShade="A6"/>
          <w:shd w:val="clear" w:color="auto" w:fill="F2F2F2" w:themeFill="background1" w:themeFillShade="F2"/>
        </w:rPr>
        <w:t xml:space="preserve"> - </w:t>
      </w:r>
      <w:r w:rsidR="00270E6B" w:rsidRPr="00270E6B">
        <w:rPr>
          <w:b/>
          <w:bCs/>
          <w:color w:val="A6A6A6" w:themeColor="background1" w:themeShade="A6"/>
          <w:shd w:val="clear" w:color="auto" w:fill="F2F2F2" w:themeFill="background1" w:themeFillShade="F2"/>
        </w:rPr>
        <w:t>BEENDET</w:t>
      </w:r>
    </w:p>
    <w:p w14:paraId="39629B75" w14:textId="77777777" w:rsidR="00427032" w:rsidRPr="00270E6B" w:rsidRDefault="00094574" w:rsidP="00427032">
      <w:pPr>
        <w:rPr>
          <w:b/>
          <w:color w:val="A6A6A6" w:themeColor="background1" w:themeShade="A6"/>
          <w:u w:val="single"/>
        </w:rPr>
      </w:pPr>
      <w:r w:rsidRPr="00270E6B">
        <w:rPr>
          <w:b/>
          <w:color w:val="A6A6A6" w:themeColor="background1" w:themeShade="A6"/>
          <w:u w:val="single"/>
        </w:rPr>
        <w:t xml:space="preserve">Eckdaten für </w:t>
      </w:r>
      <w:r w:rsidR="00427032" w:rsidRPr="00270E6B">
        <w:rPr>
          <w:b/>
          <w:color w:val="A6A6A6" w:themeColor="background1" w:themeShade="A6"/>
          <w:u w:val="single"/>
        </w:rPr>
        <w:t>die Förderung</w:t>
      </w:r>
      <w:r w:rsidRPr="00270E6B">
        <w:rPr>
          <w:b/>
          <w:color w:val="A6A6A6" w:themeColor="background1" w:themeShade="A6"/>
          <w:u w:val="single"/>
        </w:rPr>
        <w:t>:</w:t>
      </w:r>
    </w:p>
    <w:p w14:paraId="16F2A85B" w14:textId="77777777" w:rsidR="00427032" w:rsidRPr="00270E6B" w:rsidRDefault="00094574" w:rsidP="00427032">
      <w:pPr>
        <w:pStyle w:val="Listenabsatz"/>
        <w:numPr>
          <w:ilvl w:val="0"/>
          <w:numId w:val="5"/>
        </w:numPr>
        <w:rPr>
          <w:color w:val="A6A6A6" w:themeColor="background1" w:themeShade="A6"/>
        </w:rPr>
      </w:pPr>
      <w:r w:rsidRPr="00270E6B">
        <w:rPr>
          <w:color w:val="A6A6A6" w:themeColor="background1" w:themeShade="A6"/>
        </w:rPr>
        <w:t xml:space="preserve">Förderhöhe: </w:t>
      </w:r>
      <w:r w:rsidR="00427032" w:rsidRPr="00270E6B">
        <w:rPr>
          <w:color w:val="A6A6A6" w:themeColor="background1" w:themeShade="A6"/>
        </w:rPr>
        <w:tab/>
      </w:r>
      <w:r w:rsidRPr="00270E6B">
        <w:rPr>
          <w:color w:val="A6A6A6" w:themeColor="background1" w:themeShade="A6"/>
        </w:rPr>
        <w:t>bis 490.000 Euro</w:t>
      </w:r>
    </w:p>
    <w:p w14:paraId="76315E28" w14:textId="77777777" w:rsidR="00427032" w:rsidRPr="00270E6B" w:rsidRDefault="00427032" w:rsidP="00427032">
      <w:pPr>
        <w:pStyle w:val="Listenabsatz"/>
        <w:numPr>
          <w:ilvl w:val="0"/>
          <w:numId w:val="5"/>
        </w:numPr>
        <w:rPr>
          <w:color w:val="A6A6A6" w:themeColor="background1" w:themeShade="A6"/>
        </w:rPr>
      </w:pPr>
      <w:r w:rsidRPr="00270E6B">
        <w:rPr>
          <w:color w:val="A6A6A6" w:themeColor="background1" w:themeShade="A6"/>
        </w:rPr>
        <w:t>P</w:t>
      </w:r>
      <w:r w:rsidR="00094574" w:rsidRPr="00270E6B">
        <w:rPr>
          <w:color w:val="A6A6A6" w:themeColor="background1" w:themeShade="A6"/>
        </w:rPr>
        <w:t xml:space="preserve">rojektstart: </w:t>
      </w:r>
      <w:r w:rsidRPr="00270E6B">
        <w:rPr>
          <w:color w:val="A6A6A6" w:themeColor="background1" w:themeShade="A6"/>
        </w:rPr>
        <w:tab/>
      </w:r>
      <w:r w:rsidR="00094574" w:rsidRPr="00270E6B">
        <w:rPr>
          <w:color w:val="A6A6A6" w:themeColor="background1" w:themeShade="A6"/>
        </w:rPr>
        <w:t>möglich ab 01.03.2026</w:t>
      </w:r>
    </w:p>
    <w:p w14:paraId="5EF62016" w14:textId="0839AA4D" w:rsidR="00427032" w:rsidRPr="00270E6B" w:rsidRDefault="00094574" w:rsidP="00427032">
      <w:pPr>
        <w:pStyle w:val="Listenabsatz"/>
        <w:numPr>
          <w:ilvl w:val="0"/>
          <w:numId w:val="5"/>
        </w:numPr>
        <w:rPr>
          <w:color w:val="A6A6A6" w:themeColor="background1" w:themeShade="A6"/>
        </w:rPr>
      </w:pPr>
      <w:r w:rsidRPr="00270E6B">
        <w:rPr>
          <w:color w:val="A6A6A6" w:themeColor="background1" w:themeShade="A6"/>
        </w:rPr>
        <w:t xml:space="preserve">Projektende: </w:t>
      </w:r>
      <w:r w:rsidR="00427032" w:rsidRPr="00270E6B">
        <w:rPr>
          <w:color w:val="A6A6A6" w:themeColor="background1" w:themeShade="A6"/>
        </w:rPr>
        <w:tab/>
      </w:r>
      <w:r w:rsidR="007840E8" w:rsidRPr="00270E6B">
        <w:rPr>
          <w:color w:val="A6A6A6" w:themeColor="background1" w:themeShade="A6"/>
        </w:rPr>
        <w:t xml:space="preserve">maximal </w:t>
      </w:r>
      <w:r w:rsidRPr="00270E6B">
        <w:rPr>
          <w:color w:val="A6A6A6" w:themeColor="background1" w:themeShade="A6"/>
        </w:rPr>
        <w:t>31.12.2028</w:t>
      </w:r>
    </w:p>
    <w:p w14:paraId="2339DA10" w14:textId="77777777" w:rsidR="00427032" w:rsidRPr="00270E6B" w:rsidRDefault="00094574" w:rsidP="00427032">
      <w:pPr>
        <w:rPr>
          <w:color w:val="A6A6A6" w:themeColor="background1" w:themeShade="A6"/>
        </w:rPr>
      </w:pPr>
      <w:r w:rsidRPr="00270E6B">
        <w:rPr>
          <w:b/>
          <w:color w:val="A6A6A6" w:themeColor="background1" w:themeShade="A6"/>
          <w:u w:val="single"/>
        </w:rPr>
        <w:t xml:space="preserve">Eckdaten zum </w:t>
      </w:r>
      <w:r w:rsidR="00584F3E" w:rsidRPr="00270E6B">
        <w:rPr>
          <w:b/>
          <w:color w:val="A6A6A6" w:themeColor="background1" w:themeShade="A6"/>
          <w:u w:val="single"/>
        </w:rPr>
        <w:t>Antragsv</w:t>
      </w:r>
      <w:r w:rsidRPr="00270E6B">
        <w:rPr>
          <w:b/>
          <w:color w:val="A6A6A6" w:themeColor="background1" w:themeShade="A6"/>
          <w:u w:val="single"/>
        </w:rPr>
        <w:t>erfahren</w:t>
      </w:r>
      <w:r w:rsidRPr="00270E6B">
        <w:rPr>
          <w:color w:val="A6A6A6" w:themeColor="background1" w:themeShade="A6"/>
        </w:rPr>
        <w:t>:</w:t>
      </w:r>
    </w:p>
    <w:p w14:paraId="7D6F6B21" w14:textId="4DCF4C15" w:rsidR="00427032" w:rsidRPr="00270E6B" w:rsidRDefault="00427032" w:rsidP="00427032">
      <w:pPr>
        <w:pStyle w:val="Listenabsatz"/>
        <w:numPr>
          <w:ilvl w:val="0"/>
          <w:numId w:val="6"/>
        </w:numPr>
        <w:rPr>
          <w:color w:val="A6A6A6" w:themeColor="background1" w:themeShade="A6"/>
        </w:rPr>
      </w:pPr>
      <w:r w:rsidRPr="00270E6B">
        <w:rPr>
          <w:color w:val="A6A6A6" w:themeColor="background1" w:themeShade="A6"/>
        </w:rPr>
        <w:t xml:space="preserve">Mittelausstattung der Ausschreibung: </w:t>
      </w:r>
      <w:r w:rsidRPr="00270E6B">
        <w:rPr>
          <w:color w:val="A6A6A6" w:themeColor="background1" w:themeShade="A6"/>
        </w:rPr>
        <w:tab/>
      </w:r>
      <w:r w:rsidR="006727FA" w:rsidRPr="00270E6B">
        <w:rPr>
          <w:color w:val="A6A6A6" w:themeColor="background1" w:themeShade="A6"/>
        </w:rPr>
        <w:t>1,5</w:t>
      </w:r>
      <w:r w:rsidRPr="00270E6B">
        <w:rPr>
          <w:color w:val="A6A6A6" w:themeColor="background1" w:themeShade="A6"/>
        </w:rPr>
        <w:t xml:space="preserve"> Mio. Euro</w:t>
      </w:r>
      <w:r w:rsidR="006419CD" w:rsidRPr="00270E6B">
        <w:rPr>
          <w:color w:val="A6A6A6" w:themeColor="background1" w:themeShade="A6"/>
        </w:rPr>
        <w:t xml:space="preserve"> </w:t>
      </w:r>
    </w:p>
    <w:p w14:paraId="366DD098" w14:textId="77777777" w:rsidR="00427032" w:rsidRPr="00270E6B" w:rsidRDefault="00094574" w:rsidP="00427032">
      <w:pPr>
        <w:pStyle w:val="Listenabsatz"/>
        <w:numPr>
          <w:ilvl w:val="0"/>
          <w:numId w:val="6"/>
        </w:numPr>
        <w:rPr>
          <w:color w:val="A6A6A6" w:themeColor="background1" w:themeShade="A6"/>
        </w:rPr>
      </w:pPr>
      <w:r w:rsidRPr="00270E6B">
        <w:rPr>
          <w:color w:val="A6A6A6" w:themeColor="background1" w:themeShade="A6"/>
        </w:rPr>
        <w:t>Veröffentlichung</w:t>
      </w:r>
      <w:r w:rsidR="00427032" w:rsidRPr="00270E6B">
        <w:rPr>
          <w:color w:val="A6A6A6" w:themeColor="background1" w:themeShade="A6"/>
        </w:rPr>
        <w:t xml:space="preserve"> der Ausschreibung</w:t>
      </w:r>
      <w:r w:rsidRPr="00270E6B">
        <w:rPr>
          <w:color w:val="A6A6A6" w:themeColor="background1" w:themeShade="A6"/>
        </w:rPr>
        <w:t xml:space="preserve">: </w:t>
      </w:r>
      <w:r w:rsidR="00427032" w:rsidRPr="00270E6B">
        <w:rPr>
          <w:color w:val="A6A6A6" w:themeColor="background1" w:themeShade="A6"/>
        </w:rPr>
        <w:tab/>
      </w:r>
      <w:r w:rsidRPr="00270E6B">
        <w:rPr>
          <w:color w:val="A6A6A6" w:themeColor="background1" w:themeShade="A6"/>
        </w:rPr>
        <w:t>03.11.2025</w:t>
      </w:r>
    </w:p>
    <w:p w14:paraId="2DE81795" w14:textId="77777777" w:rsidR="00427032" w:rsidRPr="00270E6B" w:rsidRDefault="00094574" w:rsidP="00427032">
      <w:pPr>
        <w:pStyle w:val="Listenabsatz"/>
        <w:numPr>
          <w:ilvl w:val="0"/>
          <w:numId w:val="6"/>
        </w:numPr>
        <w:rPr>
          <w:color w:val="A6A6A6" w:themeColor="background1" w:themeShade="A6"/>
        </w:rPr>
      </w:pPr>
      <w:r w:rsidRPr="00270E6B">
        <w:rPr>
          <w:color w:val="A6A6A6" w:themeColor="background1" w:themeShade="A6"/>
        </w:rPr>
        <w:t xml:space="preserve">Ausschreibungsende (Call Deadline): </w:t>
      </w:r>
      <w:r w:rsidR="00427032" w:rsidRPr="00270E6B">
        <w:rPr>
          <w:color w:val="A6A6A6" w:themeColor="background1" w:themeShade="A6"/>
        </w:rPr>
        <w:tab/>
      </w:r>
      <w:r w:rsidRPr="00270E6B">
        <w:rPr>
          <w:color w:val="A6A6A6" w:themeColor="background1" w:themeShade="A6"/>
        </w:rPr>
        <w:t>02.12.2025</w:t>
      </w:r>
    </w:p>
    <w:p w14:paraId="3BDD8A18" w14:textId="77777777" w:rsidR="00094574" w:rsidRPr="00270E6B" w:rsidRDefault="002F04BA" w:rsidP="00427032">
      <w:pPr>
        <w:pStyle w:val="Listenabsatz"/>
        <w:numPr>
          <w:ilvl w:val="0"/>
          <w:numId w:val="6"/>
        </w:numPr>
        <w:rPr>
          <w:color w:val="808080" w:themeColor="background1" w:themeShade="80"/>
        </w:rPr>
      </w:pPr>
      <w:r w:rsidRPr="00270E6B">
        <w:rPr>
          <w:color w:val="A6A6A6" w:themeColor="background1" w:themeShade="A6"/>
        </w:rPr>
        <w:t>Aufforderung zur Antragseinreichung</w:t>
      </w:r>
      <w:r w:rsidR="00094574" w:rsidRPr="00270E6B">
        <w:rPr>
          <w:color w:val="A6A6A6" w:themeColor="background1" w:themeShade="A6"/>
        </w:rPr>
        <w:t>:</w:t>
      </w:r>
      <w:r w:rsidR="00427032" w:rsidRPr="00270E6B">
        <w:rPr>
          <w:color w:val="A6A6A6" w:themeColor="background1" w:themeShade="A6"/>
        </w:rPr>
        <w:tab/>
      </w:r>
      <w:r w:rsidR="00094574" w:rsidRPr="00270E6B">
        <w:rPr>
          <w:color w:val="A6A6A6" w:themeColor="background1" w:themeShade="A6"/>
        </w:rPr>
        <w:t>Mitte Dezember 2025</w:t>
      </w:r>
      <w:r w:rsidR="00094574" w:rsidRPr="00270E6B">
        <w:rPr>
          <w:color w:val="808080" w:themeColor="background1" w:themeShade="80"/>
        </w:rPr>
        <w:tab/>
      </w:r>
    </w:p>
    <w:p w14:paraId="3D0781D4" w14:textId="77777777" w:rsidR="00584F3E" w:rsidRDefault="00584F3E" w:rsidP="00584F3E"/>
    <w:p w14:paraId="640C63F3" w14:textId="7A9230FC" w:rsidR="00584F3E" w:rsidRDefault="00584F3E" w:rsidP="00584F3E">
      <w:pPr>
        <w:pBdr>
          <w:top w:val="single" w:sz="4" w:space="1" w:color="auto"/>
          <w:left w:val="single" w:sz="4" w:space="4" w:color="auto"/>
          <w:bottom w:val="single" w:sz="4" w:space="1" w:color="auto"/>
          <w:right w:val="single" w:sz="4" w:space="4" w:color="auto"/>
        </w:pBdr>
        <w:shd w:val="clear" w:color="auto" w:fill="F2F2F2" w:themeFill="background1" w:themeFillShade="F2"/>
      </w:pPr>
      <w:r>
        <w:t>2.</w:t>
      </w:r>
      <w:r w:rsidRPr="00584F3E">
        <w:rPr>
          <w:shd w:val="clear" w:color="auto" w:fill="F2F2F2" w:themeFill="background1" w:themeFillShade="F2"/>
        </w:rPr>
        <w:t xml:space="preserve"> Förder</w:t>
      </w:r>
      <w:r>
        <w:rPr>
          <w:shd w:val="clear" w:color="auto" w:fill="F2F2F2" w:themeFill="background1" w:themeFillShade="F2"/>
        </w:rPr>
        <w:t>ausschreibung (</w:t>
      </w:r>
      <w:proofErr w:type="spellStart"/>
      <w:r>
        <w:rPr>
          <w:shd w:val="clear" w:color="auto" w:fill="F2F2F2" w:themeFill="background1" w:themeFillShade="F2"/>
        </w:rPr>
        <w:t>Fördercall</w:t>
      </w:r>
      <w:proofErr w:type="spellEnd"/>
      <w:r>
        <w:rPr>
          <w:shd w:val="clear" w:color="auto" w:fill="F2F2F2" w:themeFill="background1" w:themeFillShade="F2"/>
        </w:rPr>
        <w:t xml:space="preserve">) </w:t>
      </w:r>
      <w:r w:rsidR="005F5EC3">
        <w:rPr>
          <w:shd w:val="clear" w:color="auto" w:fill="F2F2F2" w:themeFill="background1" w:themeFillShade="F2"/>
        </w:rPr>
        <w:t>-</w:t>
      </w:r>
      <w:r>
        <w:rPr>
          <w:shd w:val="clear" w:color="auto" w:fill="F2F2F2" w:themeFill="background1" w:themeFillShade="F2"/>
        </w:rPr>
        <w:t xml:space="preserve"> </w:t>
      </w:r>
      <w:r w:rsidR="00F539DA">
        <w:rPr>
          <w:shd w:val="clear" w:color="auto" w:fill="F2F2F2" w:themeFill="background1" w:themeFillShade="F2"/>
        </w:rPr>
        <w:t>Dezember</w:t>
      </w:r>
      <w:r>
        <w:rPr>
          <w:shd w:val="clear" w:color="auto" w:fill="F2F2F2" w:themeFill="background1" w:themeFillShade="F2"/>
        </w:rPr>
        <w:t xml:space="preserve"> 202</w:t>
      </w:r>
      <w:r w:rsidR="00FB51CB">
        <w:rPr>
          <w:shd w:val="clear" w:color="auto" w:fill="F2F2F2" w:themeFill="background1" w:themeFillShade="F2"/>
        </w:rPr>
        <w:t>5</w:t>
      </w:r>
    </w:p>
    <w:p w14:paraId="4A635B7C" w14:textId="77777777" w:rsidR="00584F3E" w:rsidRPr="00427032" w:rsidRDefault="00584F3E" w:rsidP="00584F3E">
      <w:pPr>
        <w:rPr>
          <w:b/>
          <w:u w:val="single"/>
        </w:rPr>
      </w:pPr>
      <w:r w:rsidRPr="00427032">
        <w:rPr>
          <w:b/>
          <w:u w:val="single"/>
        </w:rPr>
        <w:t xml:space="preserve">Eckdaten für </w:t>
      </w:r>
      <w:r>
        <w:rPr>
          <w:b/>
          <w:u w:val="single"/>
        </w:rPr>
        <w:t>die Förderung</w:t>
      </w:r>
      <w:r w:rsidRPr="00427032">
        <w:rPr>
          <w:b/>
          <w:u w:val="single"/>
        </w:rPr>
        <w:t>:</w:t>
      </w:r>
    </w:p>
    <w:p w14:paraId="60B987B3" w14:textId="77777777" w:rsidR="00584F3E" w:rsidRDefault="00584F3E" w:rsidP="00584F3E">
      <w:pPr>
        <w:pStyle w:val="Listenabsatz"/>
        <w:numPr>
          <w:ilvl w:val="0"/>
          <w:numId w:val="5"/>
        </w:numPr>
      </w:pPr>
      <w:r>
        <w:t xml:space="preserve">Förderhöhe: </w:t>
      </w:r>
      <w:r>
        <w:tab/>
        <w:t>bis 490.000 Euro</w:t>
      </w:r>
    </w:p>
    <w:p w14:paraId="4897CE32" w14:textId="17670641" w:rsidR="00584F3E" w:rsidRDefault="00584F3E" w:rsidP="00584F3E">
      <w:pPr>
        <w:pStyle w:val="Listenabsatz"/>
        <w:numPr>
          <w:ilvl w:val="0"/>
          <w:numId w:val="5"/>
        </w:numPr>
      </w:pPr>
      <w:r>
        <w:t xml:space="preserve">Projektstart: </w:t>
      </w:r>
      <w:r>
        <w:tab/>
        <w:t>möglich ab 01.06.202</w:t>
      </w:r>
      <w:r w:rsidR="00FB51CB">
        <w:t>6</w:t>
      </w:r>
    </w:p>
    <w:p w14:paraId="02CE2AC9" w14:textId="4D9F7133" w:rsidR="00584F3E" w:rsidRDefault="00584F3E" w:rsidP="00584F3E">
      <w:pPr>
        <w:pStyle w:val="Listenabsatz"/>
        <w:numPr>
          <w:ilvl w:val="0"/>
          <w:numId w:val="5"/>
        </w:numPr>
      </w:pPr>
      <w:r>
        <w:t xml:space="preserve">Projektende: </w:t>
      </w:r>
      <w:r>
        <w:tab/>
      </w:r>
      <w:r w:rsidR="00B85BC7">
        <w:t xml:space="preserve">max. </w:t>
      </w:r>
      <w:r>
        <w:t>31.12.202</w:t>
      </w:r>
      <w:r w:rsidR="005124E1">
        <w:t>9</w:t>
      </w:r>
    </w:p>
    <w:p w14:paraId="3A4C1399" w14:textId="77777777" w:rsidR="00584F3E" w:rsidRDefault="00584F3E" w:rsidP="00584F3E">
      <w:r w:rsidRPr="00584F3E">
        <w:rPr>
          <w:b/>
          <w:u w:val="single"/>
        </w:rPr>
        <w:t xml:space="preserve">Eckdaten zum </w:t>
      </w:r>
      <w:r>
        <w:rPr>
          <w:b/>
          <w:u w:val="single"/>
        </w:rPr>
        <w:t>Antragsv</w:t>
      </w:r>
      <w:r w:rsidRPr="00584F3E">
        <w:rPr>
          <w:b/>
          <w:u w:val="single"/>
        </w:rPr>
        <w:t>erfahren</w:t>
      </w:r>
      <w:r>
        <w:t>:</w:t>
      </w:r>
    </w:p>
    <w:p w14:paraId="2879292A" w14:textId="7305746E" w:rsidR="005124E1" w:rsidRDefault="00584F3E" w:rsidP="00FE6CAD">
      <w:pPr>
        <w:pStyle w:val="Listenabsatz"/>
        <w:numPr>
          <w:ilvl w:val="0"/>
          <w:numId w:val="6"/>
        </w:numPr>
      </w:pPr>
      <w:r>
        <w:t>Mittelausstattung der Ausschreibung</w:t>
      </w:r>
      <w:r w:rsidR="001D467E">
        <w:rPr>
          <w:rStyle w:val="Funotenzeichen"/>
        </w:rPr>
        <w:footnoteReference w:id="1"/>
      </w:r>
      <w:r>
        <w:t xml:space="preserve"> </w:t>
      </w:r>
      <w:r>
        <w:tab/>
      </w:r>
    </w:p>
    <w:p w14:paraId="16685B1B" w14:textId="196BA52E" w:rsidR="005124E1" w:rsidRDefault="005124E1" w:rsidP="005124E1">
      <w:pPr>
        <w:pStyle w:val="Listenabsatz"/>
        <w:numPr>
          <w:ilvl w:val="1"/>
          <w:numId w:val="6"/>
        </w:numPr>
      </w:pPr>
      <w:r>
        <w:t xml:space="preserve">Stärker </w:t>
      </w:r>
      <w:r w:rsidR="00956F6A">
        <w:t>E</w:t>
      </w:r>
      <w:r>
        <w:t>ntwickelte Regionen:</w:t>
      </w:r>
      <w:r w:rsidR="001D467E">
        <w:tab/>
        <w:t>2,5 Mio. Euro</w:t>
      </w:r>
    </w:p>
    <w:p w14:paraId="6CAE1633" w14:textId="7B1B66F4" w:rsidR="001D467E" w:rsidRDefault="005124E1" w:rsidP="001D467E">
      <w:pPr>
        <w:pStyle w:val="Listenabsatz"/>
        <w:numPr>
          <w:ilvl w:val="1"/>
          <w:numId w:val="6"/>
        </w:numPr>
      </w:pPr>
      <w:r>
        <w:t>Übergangsregionen:</w:t>
      </w:r>
      <w:r w:rsidR="00956F6A">
        <w:tab/>
      </w:r>
      <w:r w:rsidR="00956F6A">
        <w:tab/>
      </w:r>
      <w:r w:rsidR="00956F6A">
        <w:tab/>
      </w:r>
      <w:r w:rsidR="004E0FE8">
        <w:t xml:space="preserve">300 </w:t>
      </w:r>
      <w:proofErr w:type="spellStart"/>
      <w:r w:rsidR="00270E6B">
        <w:t>T</w:t>
      </w:r>
      <w:r w:rsidR="00956F6A">
        <w:t>Euro</w:t>
      </w:r>
      <w:proofErr w:type="spellEnd"/>
    </w:p>
    <w:p w14:paraId="612687E7" w14:textId="325A2F7E" w:rsidR="00584F3E" w:rsidRDefault="00584F3E" w:rsidP="005124E1">
      <w:pPr>
        <w:pStyle w:val="Listenabsatz"/>
        <w:numPr>
          <w:ilvl w:val="0"/>
          <w:numId w:val="6"/>
        </w:numPr>
      </w:pPr>
      <w:r>
        <w:t>Veröffe</w:t>
      </w:r>
      <w:r w:rsidR="00114446">
        <w:t xml:space="preserve">ntlichung der Ausschreibung: </w:t>
      </w:r>
      <w:r w:rsidR="00114446">
        <w:tab/>
      </w:r>
      <w:r w:rsidR="00952CFD">
        <w:t>16</w:t>
      </w:r>
      <w:r>
        <w:t>.</w:t>
      </w:r>
      <w:r w:rsidR="00952CFD">
        <w:t>12</w:t>
      </w:r>
      <w:r>
        <w:t>.202</w:t>
      </w:r>
      <w:r w:rsidR="00FB51CB">
        <w:t>5</w:t>
      </w:r>
    </w:p>
    <w:p w14:paraId="1E388FF2" w14:textId="77777777" w:rsidR="00584F3E" w:rsidRDefault="00584F3E" w:rsidP="00584F3E">
      <w:pPr>
        <w:pStyle w:val="Listenabsatz"/>
        <w:numPr>
          <w:ilvl w:val="0"/>
          <w:numId w:val="6"/>
        </w:numPr>
      </w:pPr>
      <w:r>
        <w:t xml:space="preserve">Ausschreibungsende (Call Deadline): </w:t>
      </w:r>
      <w:r>
        <w:tab/>
        <w:t>28.02.2026</w:t>
      </w:r>
    </w:p>
    <w:p w14:paraId="7AF70762" w14:textId="77777777" w:rsidR="00584F3E" w:rsidRDefault="002F04BA" w:rsidP="00584F3E">
      <w:pPr>
        <w:pStyle w:val="Listenabsatz"/>
        <w:numPr>
          <w:ilvl w:val="0"/>
          <w:numId w:val="6"/>
        </w:numPr>
      </w:pPr>
      <w:r>
        <w:lastRenderedPageBreak/>
        <w:t>Aufforderung zur Antragseinreichung</w:t>
      </w:r>
      <w:r w:rsidR="00584F3E">
        <w:t xml:space="preserve">: </w:t>
      </w:r>
      <w:r w:rsidR="00584F3E">
        <w:tab/>
        <w:t>Mitte März 2026</w:t>
      </w:r>
      <w:r w:rsidR="00584F3E">
        <w:tab/>
      </w:r>
    </w:p>
    <w:p w14:paraId="71E33DF3" w14:textId="77777777" w:rsidR="00584F3E" w:rsidRDefault="00584F3E" w:rsidP="00584F3E"/>
    <w:p w14:paraId="35CC7D27" w14:textId="1B578174" w:rsidR="00584F3E" w:rsidRDefault="00584F3E" w:rsidP="00584F3E">
      <w:pPr>
        <w:pBdr>
          <w:top w:val="single" w:sz="4" w:space="1" w:color="auto"/>
          <w:left w:val="single" w:sz="4" w:space="4" w:color="auto"/>
          <w:bottom w:val="single" w:sz="4" w:space="1" w:color="auto"/>
          <w:right w:val="single" w:sz="4" w:space="4" w:color="auto"/>
        </w:pBdr>
        <w:shd w:val="clear" w:color="auto" w:fill="F2F2F2" w:themeFill="background1" w:themeFillShade="F2"/>
      </w:pPr>
      <w:r>
        <w:t>3.</w:t>
      </w:r>
      <w:r w:rsidRPr="00584F3E">
        <w:rPr>
          <w:shd w:val="clear" w:color="auto" w:fill="F2F2F2" w:themeFill="background1" w:themeFillShade="F2"/>
        </w:rPr>
        <w:t xml:space="preserve"> Förder</w:t>
      </w:r>
      <w:r>
        <w:rPr>
          <w:shd w:val="clear" w:color="auto" w:fill="F2F2F2" w:themeFill="background1" w:themeFillShade="F2"/>
        </w:rPr>
        <w:t>ausschreibung (</w:t>
      </w:r>
      <w:proofErr w:type="spellStart"/>
      <w:r>
        <w:rPr>
          <w:shd w:val="clear" w:color="auto" w:fill="F2F2F2" w:themeFill="background1" w:themeFillShade="F2"/>
        </w:rPr>
        <w:t>Fördercall</w:t>
      </w:r>
      <w:proofErr w:type="spellEnd"/>
      <w:r>
        <w:rPr>
          <w:shd w:val="clear" w:color="auto" w:fill="F2F2F2" w:themeFill="background1" w:themeFillShade="F2"/>
        </w:rPr>
        <w:t xml:space="preserve">) </w:t>
      </w:r>
      <w:r w:rsidR="001958F3">
        <w:rPr>
          <w:shd w:val="clear" w:color="auto" w:fill="F2F2F2" w:themeFill="background1" w:themeFillShade="F2"/>
        </w:rPr>
        <w:t>-</w:t>
      </w:r>
      <w:r>
        <w:rPr>
          <w:shd w:val="clear" w:color="auto" w:fill="F2F2F2" w:themeFill="background1" w:themeFillShade="F2"/>
        </w:rPr>
        <w:t xml:space="preserve"> </w:t>
      </w:r>
      <w:r w:rsidR="00701025">
        <w:rPr>
          <w:shd w:val="clear" w:color="auto" w:fill="F2F2F2" w:themeFill="background1" w:themeFillShade="F2"/>
        </w:rPr>
        <w:t>April 2</w:t>
      </w:r>
      <w:r>
        <w:rPr>
          <w:shd w:val="clear" w:color="auto" w:fill="F2F2F2" w:themeFill="background1" w:themeFillShade="F2"/>
        </w:rPr>
        <w:t>026</w:t>
      </w:r>
    </w:p>
    <w:p w14:paraId="00EA0DF9" w14:textId="77777777" w:rsidR="00584F3E" w:rsidRPr="00427032" w:rsidRDefault="00584F3E" w:rsidP="00584F3E">
      <w:pPr>
        <w:rPr>
          <w:b/>
          <w:u w:val="single"/>
        </w:rPr>
      </w:pPr>
      <w:r w:rsidRPr="00427032">
        <w:rPr>
          <w:b/>
          <w:u w:val="single"/>
        </w:rPr>
        <w:t xml:space="preserve">Eckdaten für </w:t>
      </w:r>
      <w:r>
        <w:rPr>
          <w:b/>
          <w:u w:val="single"/>
        </w:rPr>
        <w:t>die Förderung</w:t>
      </w:r>
      <w:r w:rsidRPr="00427032">
        <w:rPr>
          <w:b/>
          <w:u w:val="single"/>
        </w:rPr>
        <w:t>:</w:t>
      </w:r>
    </w:p>
    <w:p w14:paraId="2E26C3E7" w14:textId="77777777" w:rsidR="00584F3E" w:rsidRDefault="00584F3E" w:rsidP="00584F3E">
      <w:pPr>
        <w:pStyle w:val="Listenabsatz"/>
        <w:numPr>
          <w:ilvl w:val="0"/>
          <w:numId w:val="5"/>
        </w:numPr>
      </w:pPr>
      <w:r>
        <w:t xml:space="preserve">Förderhöhe: </w:t>
      </w:r>
      <w:r>
        <w:tab/>
        <w:t>bis 490.000 Euro</w:t>
      </w:r>
    </w:p>
    <w:p w14:paraId="20364279" w14:textId="77777777" w:rsidR="00584F3E" w:rsidRDefault="00584F3E" w:rsidP="00584F3E">
      <w:pPr>
        <w:pStyle w:val="Listenabsatz"/>
        <w:numPr>
          <w:ilvl w:val="0"/>
          <w:numId w:val="5"/>
        </w:numPr>
      </w:pPr>
      <w:r>
        <w:t xml:space="preserve">Projektstart: </w:t>
      </w:r>
      <w:r>
        <w:tab/>
        <w:t>möglich ab 01.0</w:t>
      </w:r>
      <w:r w:rsidR="005F5EC3">
        <w:t>9</w:t>
      </w:r>
      <w:r>
        <w:t>.2026</w:t>
      </w:r>
    </w:p>
    <w:p w14:paraId="05AD3BBE" w14:textId="730010C7" w:rsidR="005124E1" w:rsidRDefault="00584F3E" w:rsidP="005124E1">
      <w:pPr>
        <w:pStyle w:val="Listenabsatz"/>
        <w:numPr>
          <w:ilvl w:val="0"/>
          <w:numId w:val="5"/>
        </w:numPr>
      </w:pPr>
      <w:r>
        <w:t xml:space="preserve">Projektende: </w:t>
      </w:r>
      <w:r>
        <w:tab/>
      </w:r>
      <w:r w:rsidR="00B85BC7">
        <w:t xml:space="preserve">max. </w:t>
      </w:r>
      <w:r w:rsidR="00F73A67">
        <w:t>31.12.2029</w:t>
      </w:r>
    </w:p>
    <w:p w14:paraId="1C53E935" w14:textId="61D9A9F5" w:rsidR="005124E1" w:rsidRDefault="005124E1" w:rsidP="00584F3E">
      <w:pPr>
        <w:pStyle w:val="Listenabsatz"/>
        <w:numPr>
          <w:ilvl w:val="0"/>
          <w:numId w:val="5"/>
        </w:numPr>
        <w:sectPr w:rsidR="005124E1">
          <w:pgSz w:w="11906" w:h="16838"/>
          <w:pgMar w:top="1440" w:right="1440" w:bottom="1440" w:left="1440" w:header="708" w:footer="708" w:gutter="0"/>
          <w:cols w:space="708"/>
          <w:docGrid w:linePitch="360"/>
        </w:sectPr>
      </w:pPr>
    </w:p>
    <w:p w14:paraId="5A266A66" w14:textId="37077138" w:rsidR="005124E1" w:rsidRDefault="005124E1" w:rsidP="00F27FF2">
      <w:pPr>
        <w:pStyle w:val="Listenabsatz"/>
        <w:sectPr w:rsidR="005124E1" w:rsidSect="005124E1">
          <w:footnotePr>
            <w:numRestart w:val="eachPage"/>
          </w:footnotePr>
          <w:type w:val="continuous"/>
          <w:pgSz w:w="11906" w:h="16838"/>
          <w:pgMar w:top="1440" w:right="1440" w:bottom="1440" w:left="1440" w:header="708" w:footer="708" w:gutter="0"/>
          <w:cols w:space="708"/>
          <w:docGrid w:linePitch="360"/>
        </w:sectPr>
      </w:pPr>
    </w:p>
    <w:p w14:paraId="21F90347" w14:textId="77777777" w:rsidR="00584F3E" w:rsidRDefault="00584F3E" w:rsidP="00584F3E">
      <w:r w:rsidRPr="00584F3E">
        <w:rPr>
          <w:b/>
          <w:u w:val="single"/>
        </w:rPr>
        <w:t xml:space="preserve">Eckdaten zum </w:t>
      </w:r>
      <w:r>
        <w:rPr>
          <w:b/>
          <w:u w:val="single"/>
        </w:rPr>
        <w:t>Antragsv</w:t>
      </w:r>
      <w:r w:rsidRPr="00584F3E">
        <w:rPr>
          <w:b/>
          <w:u w:val="single"/>
        </w:rPr>
        <w:t>erfahren</w:t>
      </w:r>
      <w:r>
        <w:t>:</w:t>
      </w:r>
    </w:p>
    <w:p w14:paraId="7757A86F" w14:textId="5825DC6E" w:rsidR="00956F6A" w:rsidRDefault="00956F6A" w:rsidP="00956F6A">
      <w:pPr>
        <w:pStyle w:val="Listenabsatz"/>
        <w:numPr>
          <w:ilvl w:val="0"/>
          <w:numId w:val="6"/>
        </w:numPr>
      </w:pPr>
      <w:r>
        <w:t xml:space="preserve">Mittelausstattung der Ausschreibung </w:t>
      </w:r>
      <w:r>
        <w:tab/>
      </w:r>
    </w:p>
    <w:p w14:paraId="78E5AE1F" w14:textId="70927B8F" w:rsidR="00956F6A" w:rsidRDefault="00956F6A" w:rsidP="00956F6A">
      <w:pPr>
        <w:pStyle w:val="Listenabsatz"/>
        <w:numPr>
          <w:ilvl w:val="1"/>
          <w:numId w:val="6"/>
        </w:numPr>
      </w:pPr>
      <w:r>
        <w:t>Stärker Entwickelte Regionen:</w:t>
      </w:r>
      <w:r>
        <w:tab/>
        <w:t>1,</w:t>
      </w:r>
      <w:r w:rsidR="002E743D">
        <w:t>7</w:t>
      </w:r>
      <w:r>
        <w:t xml:space="preserve"> Mio. Euro</w:t>
      </w:r>
    </w:p>
    <w:p w14:paraId="1E55C896" w14:textId="1A127EE2" w:rsidR="00956F6A" w:rsidRDefault="00956F6A" w:rsidP="00956F6A">
      <w:pPr>
        <w:pStyle w:val="Listenabsatz"/>
        <w:numPr>
          <w:ilvl w:val="1"/>
          <w:numId w:val="6"/>
        </w:numPr>
      </w:pPr>
      <w:r>
        <w:t>Übergangsregionen:</w:t>
      </w:r>
      <w:r>
        <w:tab/>
      </w:r>
      <w:r>
        <w:tab/>
      </w:r>
      <w:r>
        <w:tab/>
      </w:r>
      <w:r w:rsidR="004E0FE8">
        <w:t xml:space="preserve">300 </w:t>
      </w:r>
      <w:proofErr w:type="spellStart"/>
      <w:r w:rsidR="004E0FE8">
        <w:t>TEuro</w:t>
      </w:r>
      <w:proofErr w:type="spellEnd"/>
    </w:p>
    <w:p w14:paraId="5BFCD691" w14:textId="6EE5FE19" w:rsidR="00956F6A" w:rsidRDefault="00956F6A" w:rsidP="00956F6A">
      <w:pPr>
        <w:ind w:firstLine="708"/>
      </w:pPr>
      <w:r>
        <w:t xml:space="preserve">zuzüglich </w:t>
      </w:r>
      <w:r w:rsidR="00851ACA">
        <w:t xml:space="preserve">eventueller </w:t>
      </w:r>
      <w:r>
        <w:t>Restmittel aus dritter Förderausschreibung</w:t>
      </w:r>
    </w:p>
    <w:p w14:paraId="2AD437A0" w14:textId="77777777" w:rsidR="00584F3E" w:rsidRDefault="00584F3E" w:rsidP="00584F3E">
      <w:pPr>
        <w:pStyle w:val="Listenabsatz"/>
        <w:numPr>
          <w:ilvl w:val="0"/>
          <w:numId w:val="6"/>
        </w:numPr>
      </w:pPr>
      <w:r>
        <w:t xml:space="preserve">Veröffentlichung der Ausschreibung: </w:t>
      </w:r>
      <w:r>
        <w:tab/>
        <w:t>01.0</w:t>
      </w:r>
      <w:r w:rsidR="00114446">
        <w:t>4</w:t>
      </w:r>
      <w:r>
        <w:t>.2026</w:t>
      </w:r>
    </w:p>
    <w:p w14:paraId="2A66D20A" w14:textId="77777777" w:rsidR="00584F3E" w:rsidRDefault="00584F3E" w:rsidP="00584F3E">
      <w:pPr>
        <w:pStyle w:val="Listenabsatz"/>
        <w:numPr>
          <w:ilvl w:val="0"/>
          <w:numId w:val="6"/>
        </w:numPr>
      </w:pPr>
      <w:r>
        <w:t xml:space="preserve">Ausschreibungsende (Call Deadline): </w:t>
      </w:r>
      <w:r>
        <w:tab/>
      </w:r>
      <w:r w:rsidR="005F5EC3">
        <w:t>31</w:t>
      </w:r>
      <w:r>
        <w:t>.0</w:t>
      </w:r>
      <w:r w:rsidR="005F5EC3">
        <w:t>5</w:t>
      </w:r>
      <w:r>
        <w:t>.2026</w:t>
      </w:r>
    </w:p>
    <w:p w14:paraId="4594861A" w14:textId="77777777" w:rsidR="00584F3E" w:rsidRDefault="002F04BA" w:rsidP="00584F3E">
      <w:pPr>
        <w:pStyle w:val="Listenabsatz"/>
        <w:numPr>
          <w:ilvl w:val="0"/>
          <w:numId w:val="6"/>
        </w:numPr>
      </w:pPr>
      <w:r>
        <w:t>Aufforderung zur Antragseinreichung</w:t>
      </w:r>
      <w:r w:rsidR="00584F3E">
        <w:t>:</w:t>
      </w:r>
      <w:r w:rsidR="00584F3E">
        <w:tab/>
        <w:t xml:space="preserve">Mitte </w:t>
      </w:r>
      <w:r>
        <w:t>Juni</w:t>
      </w:r>
      <w:r w:rsidR="00584F3E">
        <w:t xml:space="preserve"> 2026</w:t>
      </w:r>
      <w:r w:rsidR="00584F3E">
        <w:tab/>
      </w:r>
    </w:p>
    <w:p w14:paraId="6DE95D52" w14:textId="77777777" w:rsidR="00584F3E" w:rsidRDefault="00584F3E" w:rsidP="00584F3E"/>
    <w:p w14:paraId="2CAE16BD" w14:textId="30388F1A" w:rsidR="005F5EC3" w:rsidRDefault="005F5EC3" w:rsidP="005F5EC3">
      <w:pPr>
        <w:pBdr>
          <w:top w:val="single" w:sz="4" w:space="1" w:color="auto"/>
          <w:left w:val="single" w:sz="4" w:space="4" w:color="auto"/>
          <w:bottom w:val="single" w:sz="4" w:space="1" w:color="auto"/>
          <w:right w:val="single" w:sz="4" w:space="4" w:color="auto"/>
        </w:pBdr>
        <w:shd w:val="clear" w:color="auto" w:fill="F2F2F2" w:themeFill="background1" w:themeFillShade="F2"/>
      </w:pPr>
      <w:r>
        <w:t>4.</w:t>
      </w:r>
      <w:r w:rsidRPr="00584F3E">
        <w:rPr>
          <w:shd w:val="clear" w:color="auto" w:fill="F2F2F2" w:themeFill="background1" w:themeFillShade="F2"/>
        </w:rPr>
        <w:t xml:space="preserve"> Förder</w:t>
      </w:r>
      <w:r>
        <w:rPr>
          <w:shd w:val="clear" w:color="auto" w:fill="F2F2F2" w:themeFill="background1" w:themeFillShade="F2"/>
        </w:rPr>
        <w:t>ausschreibung (</w:t>
      </w:r>
      <w:proofErr w:type="spellStart"/>
      <w:r>
        <w:rPr>
          <w:shd w:val="clear" w:color="auto" w:fill="F2F2F2" w:themeFill="background1" w:themeFillShade="F2"/>
        </w:rPr>
        <w:t>Fördercall</w:t>
      </w:r>
      <w:proofErr w:type="spellEnd"/>
      <w:r>
        <w:rPr>
          <w:shd w:val="clear" w:color="auto" w:fill="F2F2F2" w:themeFill="background1" w:themeFillShade="F2"/>
        </w:rPr>
        <w:t xml:space="preserve">) - </w:t>
      </w:r>
      <w:r w:rsidR="00701025">
        <w:rPr>
          <w:shd w:val="clear" w:color="auto" w:fill="F2F2F2" w:themeFill="background1" w:themeFillShade="F2"/>
        </w:rPr>
        <w:t>Juli</w:t>
      </w:r>
      <w:r>
        <w:rPr>
          <w:shd w:val="clear" w:color="auto" w:fill="F2F2F2" w:themeFill="background1" w:themeFillShade="F2"/>
        </w:rPr>
        <w:t xml:space="preserve"> 2026</w:t>
      </w:r>
    </w:p>
    <w:p w14:paraId="2DAB258E" w14:textId="77777777" w:rsidR="005F5EC3" w:rsidRPr="00427032" w:rsidRDefault="005F5EC3" w:rsidP="005F5EC3">
      <w:pPr>
        <w:rPr>
          <w:b/>
          <w:u w:val="single"/>
        </w:rPr>
      </w:pPr>
      <w:r w:rsidRPr="00427032">
        <w:rPr>
          <w:b/>
          <w:u w:val="single"/>
        </w:rPr>
        <w:t xml:space="preserve">Eckdaten für </w:t>
      </w:r>
      <w:r>
        <w:rPr>
          <w:b/>
          <w:u w:val="single"/>
        </w:rPr>
        <w:t>die Förderung</w:t>
      </w:r>
      <w:r w:rsidRPr="00427032">
        <w:rPr>
          <w:b/>
          <w:u w:val="single"/>
        </w:rPr>
        <w:t>:</w:t>
      </w:r>
    </w:p>
    <w:p w14:paraId="19CC8AB6" w14:textId="77777777" w:rsidR="005F5EC3" w:rsidRDefault="005F5EC3" w:rsidP="005F5EC3">
      <w:pPr>
        <w:pStyle w:val="Listenabsatz"/>
        <w:numPr>
          <w:ilvl w:val="0"/>
          <w:numId w:val="5"/>
        </w:numPr>
      </w:pPr>
      <w:r>
        <w:t xml:space="preserve">Förderhöhe: </w:t>
      </w:r>
      <w:r>
        <w:tab/>
        <w:t>bis 490.000 Euro</w:t>
      </w:r>
    </w:p>
    <w:p w14:paraId="56F21E97" w14:textId="77777777" w:rsidR="005F5EC3" w:rsidRDefault="005F5EC3" w:rsidP="005F5EC3">
      <w:pPr>
        <w:pStyle w:val="Listenabsatz"/>
        <w:numPr>
          <w:ilvl w:val="0"/>
          <w:numId w:val="5"/>
        </w:numPr>
      </w:pPr>
      <w:r>
        <w:t xml:space="preserve">Projektstart: </w:t>
      </w:r>
      <w:r>
        <w:tab/>
        <w:t>möglich ab 01.12.2026</w:t>
      </w:r>
    </w:p>
    <w:p w14:paraId="218C62B8" w14:textId="177824C5" w:rsidR="005F5EC3" w:rsidRDefault="005F5EC3" w:rsidP="005F5EC3">
      <w:pPr>
        <w:pStyle w:val="Listenabsatz"/>
        <w:numPr>
          <w:ilvl w:val="0"/>
          <w:numId w:val="5"/>
        </w:numPr>
      </w:pPr>
      <w:r>
        <w:t xml:space="preserve">Projektende: </w:t>
      </w:r>
      <w:r>
        <w:tab/>
      </w:r>
      <w:r w:rsidR="00B85BC7">
        <w:t xml:space="preserve">max. </w:t>
      </w:r>
      <w:r w:rsidR="00E02E22">
        <w:t>31.12.2029</w:t>
      </w:r>
    </w:p>
    <w:p w14:paraId="21B3FAD9" w14:textId="77777777" w:rsidR="005F5EC3" w:rsidRDefault="005F5EC3" w:rsidP="005F5EC3">
      <w:r w:rsidRPr="00584F3E">
        <w:rPr>
          <w:b/>
          <w:u w:val="single"/>
        </w:rPr>
        <w:t xml:space="preserve">Eckdaten zum </w:t>
      </w:r>
      <w:r>
        <w:rPr>
          <w:b/>
          <w:u w:val="single"/>
        </w:rPr>
        <w:t>Antragsv</w:t>
      </w:r>
      <w:r w:rsidRPr="00584F3E">
        <w:rPr>
          <w:b/>
          <w:u w:val="single"/>
        </w:rPr>
        <w:t>erfahren</w:t>
      </w:r>
      <w:r>
        <w:t>:</w:t>
      </w:r>
    </w:p>
    <w:p w14:paraId="56C76EA8" w14:textId="4F432571" w:rsidR="00956F6A" w:rsidRDefault="00956F6A" w:rsidP="00956F6A">
      <w:pPr>
        <w:pStyle w:val="Listenabsatz"/>
        <w:numPr>
          <w:ilvl w:val="0"/>
          <w:numId w:val="6"/>
        </w:numPr>
      </w:pPr>
      <w:r>
        <w:t>Mittelausstattung der Ausschreibung</w:t>
      </w:r>
      <w:r w:rsidRPr="00956F6A">
        <w:rPr>
          <w:vertAlign w:val="superscript"/>
        </w:rPr>
        <w:t>2</w:t>
      </w:r>
      <w:r>
        <w:t xml:space="preserve"> </w:t>
      </w:r>
      <w:r>
        <w:tab/>
      </w:r>
    </w:p>
    <w:p w14:paraId="3BECF647" w14:textId="7CE0D3AF" w:rsidR="00956F6A" w:rsidRDefault="00956F6A" w:rsidP="00956F6A">
      <w:pPr>
        <w:pStyle w:val="Listenabsatz"/>
        <w:numPr>
          <w:ilvl w:val="1"/>
          <w:numId w:val="6"/>
        </w:numPr>
      </w:pPr>
      <w:r>
        <w:t>Stärker Entwickelte Regionen:</w:t>
      </w:r>
      <w:r>
        <w:tab/>
        <w:t>1,5 Mio. Euro</w:t>
      </w:r>
    </w:p>
    <w:p w14:paraId="0CB0D411" w14:textId="7D18ED18" w:rsidR="00956F6A" w:rsidRDefault="00956F6A" w:rsidP="00956F6A">
      <w:pPr>
        <w:pStyle w:val="Listenabsatz"/>
        <w:numPr>
          <w:ilvl w:val="1"/>
          <w:numId w:val="6"/>
        </w:numPr>
      </w:pPr>
      <w:r>
        <w:t>Übergangsregionen:</w:t>
      </w:r>
      <w:r>
        <w:tab/>
      </w:r>
      <w:r>
        <w:tab/>
      </w:r>
      <w:r>
        <w:tab/>
      </w:r>
      <w:r w:rsidR="004E0FE8">
        <w:t xml:space="preserve">280 </w:t>
      </w:r>
      <w:proofErr w:type="spellStart"/>
      <w:r w:rsidR="004E0FE8">
        <w:t>T</w:t>
      </w:r>
      <w:r>
        <w:t>Euro</w:t>
      </w:r>
      <w:proofErr w:type="spellEnd"/>
    </w:p>
    <w:p w14:paraId="76C45495" w14:textId="4A502972" w:rsidR="00956F6A" w:rsidRDefault="00956F6A" w:rsidP="00956F6A">
      <w:pPr>
        <w:ind w:firstLine="708"/>
      </w:pPr>
      <w:r>
        <w:t xml:space="preserve">zuzüglich </w:t>
      </w:r>
      <w:r w:rsidR="00851ACA">
        <w:t xml:space="preserve">eventueller </w:t>
      </w:r>
      <w:r>
        <w:t>Restmittel aus dritter Förderausschreibung</w:t>
      </w:r>
    </w:p>
    <w:p w14:paraId="0D38A48E" w14:textId="77777777" w:rsidR="005F5EC3" w:rsidRDefault="005F5EC3" w:rsidP="005F5EC3">
      <w:pPr>
        <w:pStyle w:val="Listenabsatz"/>
        <w:numPr>
          <w:ilvl w:val="0"/>
          <w:numId w:val="6"/>
        </w:numPr>
      </w:pPr>
      <w:r>
        <w:t>Veröffentl</w:t>
      </w:r>
      <w:r w:rsidR="00114446">
        <w:t xml:space="preserve">ichung der Ausschreibung: </w:t>
      </w:r>
      <w:r w:rsidR="00114446">
        <w:tab/>
        <w:t>01.07</w:t>
      </w:r>
      <w:r>
        <w:t>.2026</w:t>
      </w:r>
    </w:p>
    <w:p w14:paraId="510D94FB" w14:textId="77777777" w:rsidR="005F5EC3" w:rsidRDefault="005F5EC3" w:rsidP="005F5EC3">
      <w:pPr>
        <w:pStyle w:val="Listenabsatz"/>
        <w:numPr>
          <w:ilvl w:val="0"/>
          <w:numId w:val="6"/>
        </w:numPr>
      </w:pPr>
      <w:r>
        <w:t xml:space="preserve">Ausschreibungsende (Call Deadline): </w:t>
      </w:r>
      <w:r>
        <w:tab/>
        <w:t>31.08.2026</w:t>
      </w:r>
    </w:p>
    <w:p w14:paraId="11194045" w14:textId="77777777" w:rsidR="005F5EC3" w:rsidRDefault="002F04BA" w:rsidP="005F5EC3">
      <w:pPr>
        <w:pStyle w:val="Listenabsatz"/>
        <w:numPr>
          <w:ilvl w:val="0"/>
          <w:numId w:val="6"/>
        </w:numPr>
      </w:pPr>
      <w:r>
        <w:t>Aufforderung zur Antragseinreichung</w:t>
      </w:r>
      <w:r w:rsidR="005F5EC3">
        <w:t>:</w:t>
      </w:r>
      <w:r w:rsidR="005F5EC3">
        <w:tab/>
        <w:t>Mitte September 2026</w:t>
      </w:r>
      <w:r w:rsidR="005F5EC3">
        <w:tab/>
      </w:r>
    </w:p>
    <w:p w14:paraId="10C35DCD" w14:textId="77777777" w:rsidR="005F5EC3" w:rsidRDefault="005F5EC3" w:rsidP="005F5EC3"/>
    <w:p w14:paraId="31F246EF" w14:textId="2ED27FBF" w:rsidR="005F5EC3" w:rsidRDefault="005F5EC3" w:rsidP="005F5EC3">
      <w:pPr>
        <w:pBdr>
          <w:top w:val="single" w:sz="4" w:space="1" w:color="auto"/>
          <w:left w:val="single" w:sz="4" w:space="4" w:color="auto"/>
          <w:bottom w:val="single" w:sz="4" w:space="1" w:color="auto"/>
          <w:right w:val="single" w:sz="4" w:space="4" w:color="auto"/>
        </w:pBdr>
        <w:shd w:val="clear" w:color="auto" w:fill="F2F2F2" w:themeFill="background1" w:themeFillShade="F2"/>
      </w:pPr>
      <w:r>
        <w:t>5.</w:t>
      </w:r>
      <w:r w:rsidRPr="00584F3E">
        <w:rPr>
          <w:shd w:val="clear" w:color="auto" w:fill="F2F2F2" w:themeFill="background1" w:themeFillShade="F2"/>
        </w:rPr>
        <w:t xml:space="preserve"> Förder</w:t>
      </w:r>
      <w:r>
        <w:rPr>
          <w:shd w:val="clear" w:color="auto" w:fill="F2F2F2" w:themeFill="background1" w:themeFillShade="F2"/>
        </w:rPr>
        <w:t>ausschreibung (</w:t>
      </w:r>
      <w:proofErr w:type="spellStart"/>
      <w:r>
        <w:rPr>
          <w:shd w:val="clear" w:color="auto" w:fill="F2F2F2" w:themeFill="background1" w:themeFillShade="F2"/>
        </w:rPr>
        <w:t>Fördercall</w:t>
      </w:r>
      <w:proofErr w:type="spellEnd"/>
      <w:r>
        <w:rPr>
          <w:shd w:val="clear" w:color="auto" w:fill="F2F2F2" w:themeFill="background1" w:themeFillShade="F2"/>
        </w:rPr>
        <w:t xml:space="preserve">) - </w:t>
      </w:r>
      <w:r w:rsidR="00701025">
        <w:rPr>
          <w:shd w:val="clear" w:color="auto" w:fill="F2F2F2" w:themeFill="background1" w:themeFillShade="F2"/>
        </w:rPr>
        <w:t>Oktober</w:t>
      </w:r>
      <w:r>
        <w:rPr>
          <w:shd w:val="clear" w:color="auto" w:fill="F2F2F2" w:themeFill="background1" w:themeFillShade="F2"/>
        </w:rPr>
        <w:t xml:space="preserve"> 2026</w:t>
      </w:r>
    </w:p>
    <w:p w14:paraId="369800E9" w14:textId="77777777" w:rsidR="005F5EC3" w:rsidRPr="00427032" w:rsidRDefault="005F5EC3" w:rsidP="005F5EC3">
      <w:pPr>
        <w:rPr>
          <w:b/>
          <w:u w:val="single"/>
        </w:rPr>
      </w:pPr>
      <w:r w:rsidRPr="00427032">
        <w:rPr>
          <w:b/>
          <w:u w:val="single"/>
        </w:rPr>
        <w:t xml:space="preserve">Eckdaten für </w:t>
      </w:r>
      <w:r>
        <w:rPr>
          <w:b/>
          <w:u w:val="single"/>
        </w:rPr>
        <w:t>die Förderung</w:t>
      </w:r>
      <w:r w:rsidRPr="00427032">
        <w:rPr>
          <w:b/>
          <w:u w:val="single"/>
        </w:rPr>
        <w:t>:</w:t>
      </w:r>
    </w:p>
    <w:p w14:paraId="0067CC6E" w14:textId="77777777" w:rsidR="005F5EC3" w:rsidRDefault="005F5EC3" w:rsidP="005F5EC3">
      <w:pPr>
        <w:pStyle w:val="Listenabsatz"/>
        <w:numPr>
          <w:ilvl w:val="0"/>
          <w:numId w:val="5"/>
        </w:numPr>
      </w:pPr>
      <w:r>
        <w:lastRenderedPageBreak/>
        <w:t xml:space="preserve">Förderhöhe: </w:t>
      </w:r>
      <w:r>
        <w:tab/>
        <w:t>bis 490.000 Euro</w:t>
      </w:r>
    </w:p>
    <w:p w14:paraId="291A4D03" w14:textId="77777777" w:rsidR="005F5EC3" w:rsidRDefault="005F5EC3" w:rsidP="005F5EC3">
      <w:pPr>
        <w:pStyle w:val="Listenabsatz"/>
        <w:numPr>
          <w:ilvl w:val="0"/>
          <w:numId w:val="5"/>
        </w:numPr>
      </w:pPr>
      <w:r>
        <w:t xml:space="preserve">Projektstart: </w:t>
      </w:r>
      <w:r>
        <w:tab/>
        <w:t>möglich ab 01.03.2027</w:t>
      </w:r>
    </w:p>
    <w:p w14:paraId="710936A4" w14:textId="3E389D53" w:rsidR="005F5EC3" w:rsidRDefault="005F5EC3" w:rsidP="005F5EC3">
      <w:pPr>
        <w:pStyle w:val="Listenabsatz"/>
        <w:numPr>
          <w:ilvl w:val="0"/>
          <w:numId w:val="5"/>
        </w:numPr>
      </w:pPr>
      <w:r>
        <w:t xml:space="preserve">Projektende: </w:t>
      </w:r>
      <w:r>
        <w:tab/>
      </w:r>
      <w:r w:rsidR="00B85BC7">
        <w:t xml:space="preserve">max. </w:t>
      </w:r>
      <w:r w:rsidR="00E02E22">
        <w:t>31.12.2029</w:t>
      </w:r>
    </w:p>
    <w:p w14:paraId="098235E8" w14:textId="77777777" w:rsidR="005F5EC3" w:rsidRDefault="005F5EC3" w:rsidP="005F5EC3">
      <w:r w:rsidRPr="00584F3E">
        <w:rPr>
          <w:b/>
          <w:u w:val="single"/>
        </w:rPr>
        <w:t xml:space="preserve">Eckdaten zum </w:t>
      </w:r>
      <w:r>
        <w:rPr>
          <w:b/>
          <w:u w:val="single"/>
        </w:rPr>
        <w:t>Antragsv</w:t>
      </w:r>
      <w:r w:rsidRPr="00584F3E">
        <w:rPr>
          <w:b/>
          <w:u w:val="single"/>
        </w:rPr>
        <w:t>erfahren</w:t>
      </w:r>
      <w:r>
        <w:t>:</w:t>
      </w:r>
    </w:p>
    <w:p w14:paraId="35F74416" w14:textId="77777777" w:rsidR="00956F6A" w:rsidRDefault="00956F6A" w:rsidP="00956F6A">
      <w:pPr>
        <w:pStyle w:val="Listenabsatz"/>
        <w:numPr>
          <w:ilvl w:val="0"/>
          <w:numId w:val="6"/>
        </w:numPr>
      </w:pPr>
      <w:r>
        <w:t>Mittelausstattung der Ausschreibung</w:t>
      </w:r>
      <w:r w:rsidRPr="00956F6A">
        <w:rPr>
          <w:vertAlign w:val="superscript"/>
        </w:rPr>
        <w:t>2</w:t>
      </w:r>
      <w:r>
        <w:t xml:space="preserve"> </w:t>
      </w:r>
      <w:r>
        <w:tab/>
      </w:r>
    </w:p>
    <w:p w14:paraId="69FBCC0B" w14:textId="1A7391D5" w:rsidR="00956F6A" w:rsidRDefault="00956F6A" w:rsidP="00956F6A">
      <w:pPr>
        <w:pStyle w:val="Listenabsatz"/>
        <w:numPr>
          <w:ilvl w:val="1"/>
          <w:numId w:val="6"/>
        </w:numPr>
      </w:pPr>
      <w:r>
        <w:t>Stärker Entwickelte Regionen:</w:t>
      </w:r>
      <w:r>
        <w:tab/>
        <w:t>1 Mio. Euro</w:t>
      </w:r>
    </w:p>
    <w:p w14:paraId="7BCFA9D8" w14:textId="5752D380" w:rsidR="00956F6A" w:rsidRDefault="00956F6A" w:rsidP="00956F6A">
      <w:pPr>
        <w:pStyle w:val="Listenabsatz"/>
        <w:numPr>
          <w:ilvl w:val="1"/>
          <w:numId w:val="6"/>
        </w:numPr>
      </w:pPr>
      <w:r>
        <w:t>Übergangsregionen:</w:t>
      </w:r>
      <w:r>
        <w:tab/>
      </w:r>
      <w:r>
        <w:tab/>
      </w:r>
      <w:r>
        <w:tab/>
      </w:r>
      <w:r w:rsidR="004E0FE8">
        <w:t>-</w:t>
      </w:r>
      <w:r>
        <w:t xml:space="preserve"> Euro</w:t>
      </w:r>
    </w:p>
    <w:p w14:paraId="68B3BA3A" w14:textId="039FFF0F" w:rsidR="00956F6A" w:rsidRDefault="00956F6A" w:rsidP="00956F6A">
      <w:pPr>
        <w:ind w:firstLine="708"/>
      </w:pPr>
      <w:r>
        <w:t xml:space="preserve">zuzüglich </w:t>
      </w:r>
      <w:r w:rsidR="00851ACA">
        <w:t xml:space="preserve">eventueller </w:t>
      </w:r>
      <w:r>
        <w:t>Restmittel aus vierter Förderausschreibung</w:t>
      </w:r>
    </w:p>
    <w:p w14:paraId="292CCAA2" w14:textId="77777777" w:rsidR="005F5EC3" w:rsidRDefault="005F5EC3" w:rsidP="005F5EC3">
      <w:pPr>
        <w:pStyle w:val="Listenabsatz"/>
        <w:numPr>
          <w:ilvl w:val="0"/>
          <w:numId w:val="6"/>
        </w:numPr>
      </w:pPr>
      <w:r>
        <w:t>Veröffentl</w:t>
      </w:r>
      <w:r w:rsidR="00114446">
        <w:t xml:space="preserve">ichung der Ausschreibung: </w:t>
      </w:r>
      <w:r w:rsidR="00114446">
        <w:tab/>
        <w:t>01.10</w:t>
      </w:r>
      <w:r>
        <w:t>.2026</w:t>
      </w:r>
    </w:p>
    <w:p w14:paraId="36668371" w14:textId="77777777" w:rsidR="005F5EC3" w:rsidRDefault="005F5EC3" w:rsidP="005F5EC3">
      <w:pPr>
        <w:pStyle w:val="Listenabsatz"/>
        <w:numPr>
          <w:ilvl w:val="0"/>
          <w:numId w:val="6"/>
        </w:numPr>
      </w:pPr>
      <w:r>
        <w:t xml:space="preserve">Ausschreibungsende (Call Deadline): </w:t>
      </w:r>
      <w:r>
        <w:tab/>
        <w:t>3</w:t>
      </w:r>
      <w:r w:rsidR="002F04BA">
        <w:t>0</w:t>
      </w:r>
      <w:r>
        <w:t>.11.2026</w:t>
      </w:r>
    </w:p>
    <w:p w14:paraId="15CD50AF" w14:textId="77777777" w:rsidR="005F5EC3" w:rsidRDefault="002F04BA" w:rsidP="005F5EC3">
      <w:pPr>
        <w:pStyle w:val="Listenabsatz"/>
        <w:numPr>
          <w:ilvl w:val="0"/>
          <w:numId w:val="6"/>
        </w:numPr>
      </w:pPr>
      <w:r>
        <w:t>Aufforderung zur Antragseinreichung</w:t>
      </w:r>
      <w:r w:rsidR="005F5EC3">
        <w:t xml:space="preserve">: </w:t>
      </w:r>
      <w:r w:rsidR="005F5EC3">
        <w:tab/>
        <w:t xml:space="preserve">Mitte </w:t>
      </w:r>
      <w:r>
        <w:t>Dezember</w:t>
      </w:r>
      <w:r w:rsidR="005F5EC3">
        <w:t xml:space="preserve"> 2026</w:t>
      </w:r>
      <w:r w:rsidR="005F5EC3">
        <w:tab/>
      </w:r>
    </w:p>
    <w:p w14:paraId="009CF9C2" w14:textId="77777777" w:rsidR="005F5EC3" w:rsidRDefault="005F5EC3" w:rsidP="005F5EC3"/>
    <w:p w14:paraId="21263316" w14:textId="120F759D" w:rsidR="005F5EC3" w:rsidRDefault="005F5EC3" w:rsidP="005F5EC3">
      <w:pPr>
        <w:pBdr>
          <w:top w:val="single" w:sz="4" w:space="1" w:color="auto"/>
          <w:left w:val="single" w:sz="4" w:space="4" w:color="auto"/>
          <w:bottom w:val="single" w:sz="4" w:space="1" w:color="auto"/>
          <w:right w:val="single" w:sz="4" w:space="4" w:color="auto"/>
        </w:pBdr>
        <w:shd w:val="clear" w:color="auto" w:fill="F2F2F2" w:themeFill="background1" w:themeFillShade="F2"/>
      </w:pPr>
      <w:r>
        <w:t>6.</w:t>
      </w:r>
      <w:r w:rsidRPr="00584F3E">
        <w:rPr>
          <w:shd w:val="clear" w:color="auto" w:fill="F2F2F2" w:themeFill="background1" w:themeFillShade="F2"/>
        </w:rPr>
        <w:t xml:space="preserve"> Förder</w:t>
      </w:r>
      <w:r>
        <w:rPr>
          <w:shd w:val="clear" w:color="auto" w:fill="F2F2F2" w:themeFill="background1" w:themeFillShade="F2"/>
        </w:rPr>
        <w:t>ausschreibung (</w:t>
      </w:r>
      <w:proofErr w:type="spellStart"/>
      <w:r>
        <w:rPr>
          <w:shd w:val="clear" w:color="auto" w:fill="F2F2F2" w:themeFill="background1" w:themeFillShade="F2"/>
        </w:rPr>
        <w:t>Fördercall</w:t>
      </w:r>
      <w:proofErr w:type="spellEnd"/>
      <w:r>
        <w:rPr>
          <w:shd w:val="clear" w:color="auto" w:fill="F2F2F2" w:themeFill="background1" w:themeFillShade="F2"/>
        </w:rPr>
        <w:t xml:space="preserve">) - </w:t>
      </w:r>
      <w:r w:rsidR="00701025">
        <w:rPr>
          <w:shd w:val="clear" w:color="auto" w:fill="F2F2F2" w:themeFill="background1" w:themeFillShade="F2"/>
        </w:rPr>
        <w:t>Januar</w:t>
      </w:r>
      <w:r>
        <w:rPr>
          <w:shd w:val="clear" w:color="auto" w:fill="F2F2F2" w:themeFill="background1" w:themeFillShade="F2"/>
        </w:rPr>
        <w:t xml:space="preserve"> 2027</w:t>
      </w:r>
    </w:p>
    <w:p w14:paraId="5182A1E4" w14:textId="77777777" w:rsidR="005F5EC3" w:rsidRPr="00427032" w:rsidRDefault="005F5EC3" w:rsidP="005F5EC3">
      <w:pPr>
        <w:rPr>
          <w:b/>
          <w:u w:val="single"/>
        </w:rPr>
      </w:pPr>
      <w:r w:rsidRPr="00427032">
        <w:rPr>
          <w:b/>
          <w:u w:val="single"/>
        </w:rPr>
        <w:t xml:space="preserve">Eckdaten für </w:t>
      </w:r>
      <w:r>
        <w:rPr>
          <w:b/>
          <w:u w:val="single"/>
        </w:rPr>
        <w:t>die Förderung</w:t>
      </w:r>
      <w:r w:rsidRPr="00427032">
        <w:rPr>
          <w:b/>
          <w:u w:val="single"/>
        </w:rPr>
        <w:t>:</w:t>
      </w:r>
    </w:p>
    <w:p w14:paraId="1B899770" w14:textId="77777777" w:rsidR="005F5EC3" w:rsidRDefault="005F5EC3" w:rsidP="005F5EC3">
      <w:pPr>
        <w:pStyle w:val="Listenabsatz"/>
        <w:numPr>
          <w:ilvl w:val="0"/>
          <w:numId w:val="5"/>
        </w:numPr>
      </w:pPr>
      <w:r>
        <w:t xml:space="preserve">Förderhöhe: </w:t>
      </w:r>
      <w:r>
        <w:tab/>
        <w:t>bis 490.000 Euro</w:t>
      </w:r>
    </w:p>
    <w:p w14:paraId="08835931" w14:textId="77777777" w:rsidR="005F5EC3" w:rsidRDefault="005F5EC3" w:rsidP="005F5EC3">
      <w:pPr>
        <w:pStyle w:val="Listenabsatz"/>
        <w:numPr>
          <w:ilvl w:val="0"/>
          <w:numId w:val="5"/>
        </w:numPr>
      </w:pPr>
      <w:r>
        <w:t xml:space="preserve">Projektstart: </w:t>
      </w:r>
      <w:r>
        <w:tab/>
        <w:t>möglich ab 01.06.2027</w:t>
      </w:r>
    </w:p>
    <w:p w14:paraId="32015470" w14:textId="1BFE0910" w:rsidR="005F5EC3" w:rsidRDefault="005F5EC3" w:rsidP="005F5EC3">
      <w:pPr>
        <w:pStyle w:val="Listenabsatz"/>
        <w:numPr>
          <w:ilvl w:val="0"/>
          <w:numId w:val="5"/>
        </w:numPr>
      </w:pPr>
      <w:r>
        <w:t xml:space="preserve">Projektende: </w:t>
      </w:r>
      <w:r>
        <w:tab/>
      </w:r>
      <w:r w:rsidR="00B85BC7">
        <w:t>max.</w:t>
      </w:r>
      <w:r w:rsidR="00E02E22">
        <w:t xml:space="preserve"> 31.12.2029</w:t>
      </w:r>
    </w:p>
    <w:p w14:paraId="781129E5" w14:textId="77777777" w:rsidR="005F5EC3" w:rsidRDefault="005F5EC3" w:rsidP="005F5EC3">
      <w:r w:rsidRPr="00584F3E">
        <w:rPr>
          <w:b/>
          <w:u w:val="single"/>
        </w:rPr>
        <w:t xml:space="preserve">Eckdaten zum </w:t>
      </w:r>
      <w:r>
        <w:rPr>
          <w:b/>
          <w:u w:val="single"/>
        </w:rPr>
        <w:t>Antragsv</w:t>
      </w:r>
      <w:r w:rsidRPr="00584F3E">
        <w:rPr>
          <w:b/>
          <w:u w:val="single"/>
        </w:rPr>
        <w:t>erfahren</w:t>
      </w:r>
      <w:r>
        <w:t>:</w:t>
      </w:r>
    </w:p>
    <w:p w14:paraId="04641835" w14:textId="77777777" w:rsidR="00956F6A" w:rsidRDefault="00956F6A" w:rsidP="00956F6A">
      <w:pPr>
        <w:pStyle w:val="Listenabsatz"/>
        <w:numPr>
          <w:ilvl w:val="0"/>
          <w:numId w:val="6"/>
        </w:numPr>
      </w:pPr>
      <w:r>
        <w:t>Mittelausstattung der Ausschreibung</w:t>
      </w:r>
      <w:r w:rsidRPr="00956F6A">
        <w:rPr>
          <w:vertAlign w:val="superscript"/>
        </w:rPr>
        <w:t>2</w:t>
      </w:r>
      <w:r>
        <w:t xml:space="preserve"> </w:t>
      </w:r>
      <w:r>
        <w:tab/>
      </w:r>
    </w:p>
    <w:p w14:paraId="0F015C0F" w14:textId="2DF8AE0C" w:rsidR="00956F6A" w:rsidRDefault="00956F6A" w:rsidP="00956F6A">
      <w:pPr>
        <w:pStyle w:val="Listenabsatz"/>
        <w:numPr>
          <w:ilvl w:val="1"/>
          <w:numId w:val="6"/>
        </w:numPr>
      </w:pPr>
      <w:r>
        <w:t>Stärker Entwickelte Regionen:</w:t>
      </w:r>
      <w:r>
        <w:tab/>
        <w:t>1 Mio. Euro</w:t>
      </w:r>
    </w:p>
    <w:p w14:paraId="423564C5" w14:textId="5B67BB02" w:rsidR="00956F6A" w:rsidRDefault="00956F6A" w:rsidP="00956F6A">
      <w:pPr>
        <w:pStyle w:val="Listenabsatz"/>
        <w:numPr>
          <w:ilvl w:val="1"/>
          <w:numId w:val="6"/>
        </w:numPr>
      </w:pPr>
      <w:r>
        <w:t>Übergangsregionen:</w:t>
      </w:r>
      <w:r>
        <w:tab/>
      </w:r>
      <w:r>
        <w:tab/>
      </w:r>
      <w:r>
        <w:tab/>
      </w:r>
      <w:r w:rsidR="004E0FE8">
        <w:t>-</w:t>
      </w:r>
      <w:r>
        <w:t xml:space="preserve"> Euro</w:t>
      </w:r>
    </w:p>
    <w:p w14:paraId="458134E5" w14:textId="5F10B4CA" w:rsidR="005F5EC3" w:rsidRDefault="00956F6A" w:rsidP="00956F6A">
      <w:pPr>
        <w:ind w:firstLine="708"/>
      </w:pPr>
      <w:r>
        <w:t xml:space="preserve">zuzüglich </w:t>
      </w:r>
      <w:r w:rsidR="00851ACA">
        <w:t xml:space="preserve">eventueller </w:t>
      </w:r>
      <w:r>
        <w:t>Restmittel aus fünfter Förderausschreibung</w:t>
      </w:r>
    </w:p>
    <w:p w14:paraId="08D71507" w14:textId="77777777" w:rsidR="005F5EC3" w:rsidRDefault="005F5EC3" w:rsidP="005F5EC3">
      <w:pPr>
        <w:pStyle w:val="Listenabsatz"/>
        <w:numPr>
          <w:ilvl w:val="0"/>
          <w:numId w:val="6"/>
        </w:numPr>
      </w:pPr>
      <w:r>
        <w:t>Veröffentl</w:t>
      </w:r>
      <w:r w:rsidR="00114446">
        <w:t xml:space="preserve">ichung der Ausschreibung: </w:t>
      </w:r>
      <w:r w:rsidR="00114446">
        <w:tab/>
        <w:t>07.01</w:t>
      </w:r>
      <w:r>
        <w:t>.2027</w:t>
      </w:r>
    </w:p>
    <w:p w14:paraId="3E4E6D3C" w14:textId="77777777" w:rsidR="005F5EC3" w:rsidRDefault="005F5EC3" w:rsidP="005F5EC3">
      <w:pPr>
        <w:pStyle w:val="Listenabsatz"/>
        <w:numPr>
          <w:ilvl w:val="0"/>
          <w:numId w:val="6"/>
        </w:numPr>
      </w:pPr>
      <w:r>
        <w:t xml:space="preserve">Ausschreibungsende (Call Deadline): </w:t>
      </w:r>
      <w:r>
        <w:tab/>
        <w:t>28.02.2027</w:t>
      </w:r>
    </w:p>
    <w:p w14:paraId="61C15968" w14:textId="77777777" w:rsidR="005F5EC3" w:rsidRDefault="002F04BA" w:rsidP="005F5EC3">
      <w:pPr>
        <w:pStyle w:val="Listenabsatz"/>
        <w:numPr>
          <w:ilvl w:val="0"/>
          <w:numId w:val="6"/>
        </w:numPr>
      </w:pPr>
      <w:r>
        <w:t>Aufforderung zur Antragseinreichung</w:t>
      </w:r>
      <w:r w:rsidR="005F5EC3">
        <w:t>:</w:t>
      </w:r>
      <w:r w:rsidR="005F5EC3">
        <w:tab/>
        <w:t>Mitte März 2027</w:t>
      </w:r>
      <w:r w:rsidR="005F5EC3">
        <w:tab/>
      </w:r>
    </w:p>
    <w:p w14:paraId="518FD6FA" w14:textId="77777777" w:rsidR="005F5EC3" w:rsidRDefault="005F5EC3" w:rsidP="005F5EC3"/>
    <w:p w14:paraId="163719C0" w14:textId="08F54986" w:rsidR="005F5EC3" w:rsidRDefault="005F5EC3" w:rsidP="005F5EC3">
      <w:pPr>
        <w:pBdr>
          <w:top w:val="single" w:sz="4" w:space="1" w:color="auto"/>
          <w:left w:val="single" w:sz="4" w:space="4" w:color="auto"/>
          <w:bottom w:val="single" w:sz="4" w:space="1" w:color="auto"/>
          <w:right w:val="single" w:sz="4" w:space="4" w:color="auto"/>
        </w:pBdr>
        <w:shd w:val="clear" w:color="auto" w:fill="F2F2F2" w:themeFill="background1" w:themeFillShade="F2"/>
      </w:pPr>
      <w:r>
        <w:t>7.</w:t>
      </w:r>
      <w:r w:rsidRPr="00584F3E">
        <w:rPr>
          <w:shd w:val="clear" w:color="auto" w:fill="F2F2F2" w:themeFill="background1" w:themeFillShade="F2"/>
        </w:rPr>
        <w:t xml:space="preserve"> Förder</w:t>
      </w:r>
      <w:r>
        <w:rPr>
          <w:shd w:val="clear" w:color="auto" w:fill="F2F2F2" w:themeFill="background1" w:themeFillShade="F2"/>
        </w:rPr>
        <w:t>ausschreibung (</w:t>
      </w:r>
      <w:proofErr w:type="spellStart"/>
      <w:r>
        <w:rPr>
          <w:shd w:val="clear" w:color="auto" w:fill="F2F2F2" w:themeFill="background1" w:themeFillShade="F2"/>
        </w:rPr>
        <w:t>Fördercall</w:t>
      </w:r>
      <w:proofErr w:type="spellEnd"/>
      <w:r>
        <w:rPr>
          <w:shd w:val="clear" w:color="auto" w:fill="F2F2F2" w:themeFill="background1" w:themeFillShade="F2"/>
        </w:rPr>
        <w:t xml:space="preserve">) - </w:t>
      </w:r>
      <w:r w:rsidR="00701025">
        <w:rPr>
          <w:shd w:val="clear" w:color="auto" w:fill="F2F2F2" w:themeFill="background1" w:themeFillShade="F2"/>
        </w:rPr>
        <w:t>April</w:t>
      </w:r>
      <w:r w:rsidR="008E7EE1">
        <w:rPr>
          <w:shd w:val="clear" w:color="auto" w:fill="F2F2F2" w:themeFill="background1" w:themeFillShade="F2"/>
        </w:rPr>
        <w:t xml:space="preserve"> 2027</w:t>
      </w:r>
    </w:p>
    <w:p w14:paraId="5AE3A7ED" w14:textId="77777777" w:rsidR="005F5EC3" w:rsidRPr="00427032" w:rsidRDefault="005F5EC3" w:rsidP="005F5EC3">
      <w:pPr>
        <w:rPr>
          <w:b/>
          <w:u w:val="single"/>
        </w:rPr>
      </w:pPr>
      <w:r w:rsidRPr="00427032">
        <w:rPr>
          <w:b/>
          <w:u w:val="single"/>
        </w:rPr>
        <w:t xml:space="preserve">Eckdaten für </w:t>
      </w:r>
      <w:r>
        <w:rPr>
          <w:b/>
          <w:u w:val="single"/>
        </w:rPr>
        <w:t>die Förderung</w:t>
      </w:r>
      <w:r w:rsidRPr="00427032">
        <w:rPr>
          <w:b/>
          <w:u w:val="single"/>
        </w:rPr>
        <w:t>:</w:t>
      </w:r>
    </w:p>
    <w:p w14:paraId="6AAE0C62" w14:textId="77777777" w:rsidR="005F5EC3" w:rsidRDefault="005F5EC3" w:rsidP="005F5EC3">
      <w:pPr>
        <w:pStyle w:val="Listenabsatz"/>
        <w:numPr>
          <w:ilvl w:val="0"/>
          <w:numId w:val="5"/>
        </w:numPr>
      </w:pPr>
      <w:r>
        <w:t xml:space="preserve">Förderhöhe: </w:t>
      </w:r>
      <w:r>
        <w:tab/>
        <w:t>bis 490.000 Euro</w:t>
      </w:r>
    </w:p>
    <w:p w14:paraId="321DEAE9" w14:textId="05333990" w:rsidR="005F5EC3" w:rsidRDefault="005F5EC3" w:rsidP="005F5EC3">
      <w:pPr>
        <w:pStyle w:val="Listenabsatz"/>
        <w:numPr>
          <w:ilvl w:val="0"/>
          <w:numId w:val="5"/>
        </w:numPr>
      </w:pPr>
      <w:r>
        <w:t xml:space="preserve">Projektstart: </w:t>
      </w:r>
      <w:r>
        <w:tab/>
        <w:t>möglich ab 01.09.202</w:t>
      </w:r>
      <w:r w:rsidR="00CC3446">
        <w:t>7</w:t>
      </w:r>
    </w:p>
    <w:p w14:paraId="40C9C848" w14:textId="6DCB32E0" w:rsidR="005F5EC3" w:rsidRDefault="005F5EC3" w:rsidP="005F5EC3">
      <w:pPr>
        <w:pStyle w:val="Listenabsatz"/>
        <w:numPr>
          <w:ilvl w:val="0"/>
          <w:numId w:val="5"/>
        </w:numPr>
      </w:pPr>
      <w:r>
        <w:t xml:space="preserve">Projektende: </w:t>
      </w:r>
      <w:r>
        <w:tab/>
      </w:r>
      <w:r w:rsidR="00B85BC7">
        <w:t xml:space="preserve">max. </w:t>
      </w:r>
      <w:r w:rsidR="00B3779E">
        <w:t>31.12.2029</w:t>
      </w:r>
    </w:p>
    <w:p w14:paraId="1815519E" w14:textId="77777777" w:rsidR="005F5EC3" w:rsidRDefault="005F5EC3" w:rsidP="005F5EC3">
      <w:r w:rsidRPr="00584F3E">
        <w:rPr>
          <w:b/>
          <w:u w:val="single"/>
        </w:rPr>
        <w:t xml:space="preserve">Eckdaten zum </w:t>
      </w:r>
      <w:r>
        <w:rPr>
          <w:b/>
          <w:u w:val="single"/>
        </w:rPr>
        <w:t>Antragsv</w:t>
      </w:r>
      <w:r w:rsidRPr="00584F3E">
        <w:rPr>
          <w:b/>
          <w:u w:val="single"/>
        </w:rPr>
        <w:t>erfahren</w:t>
      </w:r>
      <w:r>
        <w:t>:</w:t>
      </w:r>
    </w:p>
    <w:p w14:paraId="4076C7B9" w14:textId="77777777" w:rsidR="00956F6A" w:rsidRDefault="00956F6A" w:rsidP="00956F6A">
      <w:pPr>
        <w:pStyle w:val="Listenabsatz"/>
        <w:numPr>
          <w:ilvl w:val="0"/>
          <w:numId w:val="6"/>
        </w:numPr>
      </w:pPr>
      <w:r>
        <w:t>Mittelausstattung der Ausschreibung</w:t>
      </w:r>
      <w:r w:rsidRPr="00956F6A">
        <w:rPr>
          <w:vertAlign w:val="superscript"/>
        </w:rPr>
        <w:t>2</w:t>
      </w:r>
      <w:r>
        <w:t xml:space="preserve"> </w:t>
      </w:r>
      <w:r>
        <w:tab/>
      </w:r>
    </w:p>
    <w:p w14:paraId="27D8C9AB" w14:textId="46539621" w:rsidR="00956F6A" w:rsidRDefault="00956F6A" w:rsidP="00956F6A">
      <w:pPr>
        <w:pStyle w:val="Listenabsatz"/>
        <w:numPr>
          <w:ilvl w:val="1"/>
          <w:numId w:val="6"/>
        </w:numPr>
      </w:pPr>
      <w:r>
        <w:t>Stärker Entwickelte Regionen:</w:t>
      </w:r>
      <w:r>
        <w:tab/>
        <w:t>1 Mio. Euro</w:t>
      </w:r>
    </w:p>
    <w:p w14:paraId="42BD6735" w14:textId="31899BE8" w:rsidR="00956F6A" w:rsidRDefault="00956F6A" w:rsidP="00956F6A">
      <w:pPr>
        <w:pStyle w:val="Listenabsatz"/>
        <w:numPr>
          <w:ilvl w:val="1"/>
          <w:numId w:val="6"/>
        </w:numPr>
      </w:pPr>
      <w:r>
        <w:lastRenderedPageBreak/>
        <w:t>Übergangsregionen:</w:t>
      </w:r>
      <w:r>
        <w:tab/>
      </w:r>
      <w:r>
        <w:tab/>
      </w:r>
      <w:r>
        <w:tab/>
      </w:r>
      <w:r w:rsidR="004E0FE8">
        <w:t>-</w:t>
      </w:r>
      <w:r>
        <w:t xml:space="preserve"> Euro</w:t>
      </w:r>
    </w:p>
    <w:p w14:paraId="772D3E08" w14:textId="26E071E5" w:rsidR="00956F6A" w:rsidRDefault="00956F6A" w:rsidP="00956F6A">
      <w:pPr>
        <w:ind w:firstLine="708"/>
      </w:pPr>
      <w:r>
        <w:t xml:space="preserve">zuzüglich </w:t>
      </w:r>
      <w:r w:rsidR="00851ACA">
        <w:t xml:space="preserve">eventueller </w:t>
      </w:r>
      <w:r>
        <w:t>Restmittel aus sechster Förderausschreibung</w:t>
      </w:r>
    </w:p>
    <w:p w14:paraId="748A80E3" w14:textId="70567942" w:rsidR="005F5EC3" w:rsidRDefault="005F5EC3" w:rsidP="006D29F4">
      <w:pPr>
        <w:pStyle w:val="Listenabsatz"/>
        <w:numPr>
          <w:ilvl w:val="0"/>
          <w:numId w:val="6"/>
        </w:numPr>
      </w:pPr>
      <w:r>
        <w:t>Veröffentl</w:t>
      </w:r>
      <w:r w:rsidR="00114446">
        <w:t xml:space="preserve">ichung der Ausschreibung: </w:t>
      </w:r>
      <w:r w:rsidR="00114446">
        <w:tab/>
        <w:t>01.04</w:t>
      </w:r>
      <w:r>
        <w:t>.202</w:t>
      </w:r>
      <w:r w:rsidR="008E7EE1">
        <w:t>7</w:t>
      </w:r>
    </w:p>
    <w:p w14:paraId="007F6ECB" w14:textId="77777777" w:rsidR="005F5EC3" w:rsidRDefault="005F5EC3" w:rsidP="005F5EC3">
      <w:pPr>
        <w:pStyle w:val="Listenabsatz"/>
        <w:numPr>
          <w:ilvl w:val="0"/>
          <w:numId w:val="6"/>
        </w:numPr>
      </w:pPr>
      <w:r>
        <w:t xml:space="preserve">Ausschreibungsende (Call Deadline): </w:t>
      </w:r>
      <w:r>
        <w:tab/>
        <w:t>31.05.202</w:t>
      </w:r>
      <w:r w:rsidR="008E7EE1">
        <w:t>7</w:t>
      </w:r>
    </w:p>
    <w:p w14:paraId="33CA0BA2" w14:textId="77777777" w:rsidR="005F5EC3" w:rsidRDefault="002F04BA" w:rsidP="005F5EC3">
      <w:pPr>
        <w:pStyle w:val="Listenabsatz"/>
        <w:numPr>
          <w:ilvl w:val="0"/>
          <w:numId w:val="6"/>
        </w:numPr>
      </w:pPr>
      <w:r>
        <w:t>Aufforderung zur Antragseinreichung</w:t>
      </w:r>
      <w:r w:rsidR="005F5EC3">
        <w:t>:</w:t>
      </w:r>
      <w:r w:rsidR="005F5EC3">
        <w:tab/>
        <w:t xml:space="preserve">Mitte </w:t>
      </w:r>
      <w:r>
        <w:t>Juni</w:t>
      </w:r>
      <w:r w:rsidR="005F5EC3">
        <w:t xml:space="preserve"> 202</w:t>
      </w:r>
      <w:r>
        <w:t>7</w:t>
      </w:r>
      <w:r w:rsidR="005F5EC3">
        <w:tab/>
      </w:r>
    </w:p>
    <w:p w14:paraId="692D0DEE" w14:textId="77777777" w:rsidR="005F5EC3" w:rsidRDefault="005F5EC3" w:rsidP="005F5EC3"/>
    <w:p w14:paraId="007C6521" w14:textId="39E9D14B" w:rsidR="005F5EC3" w:rsidRDefault="008E7EE1" w:rsidP="005F5EC3">
      <w:pPr>
        <w:pBdr>
          <w:top w:val="single" w:sz="4" w:space="1" w:color="auto"/>
          <w:left w:val="single" w:sz="4" w:space="4" w:color="auto"/>
          <w:bottom w:val="single" w:sz="4" w:space="1" w:color="auto"/>
          <w:right w:val="single" w:sz="4" w:space="4" w:color="auto"/>
        </w:pBdr>
        <w:shd w:val="clear" w:color="auto" w:fill="F2F2F2" w:themeFill="background1" w:themeFillShade="F2"/>
      </w:pPr>
      <w:r>
        <w:t>8</w:t>
      </w:r>
      <w:r w:rsidR="005F5EC3">
        <w:t>.</w:t>
      </w:r>
      <w:r w:rsidR="005F5EC3" w:rsidRPr="00584F3E">
        <w:rPr>
          <w:shd w:val="clear" w:color="auto" w:fill="F2F2F2" w:themeFill="background1" w:themeFillShade="F2"/>
        </w:rPr>
        <w:t xml:space="preserve"> Förder</w:t>
      </w:r>
      <w:r w:rsidR="005F5EC3">
        <w:rPr>
          <w:shd w:val="clear" w:color="auto" w:fill="F2F2F2" w:themeFill="background1" w:themeFillShade="F2"/>
        </w:rPr>
        <w:t>ausschreibung (</w:t>
      </w:r>
      <w:proofErr w:type="spellStart"/>
      <w:r w:rsidR="005F5EC3">
        <w:rPr>
          <w:shd w:val="clear" w:color="auto" w:fill="F2F2F2" w:themeFill="background1" w:themeFillShade="F2"/>
        </w:rPr>
        <w:t>Fördercall</w:t>
      </w:r>
      <w:proofErr w:type="spellEnd"/>
      <w:r w:rsidR="005F5EC3">
        <w:rPr>
          <w:shd w:val="clear" w:color="auto" w:fill="F2F2F2" w:themeFill="background1" w:themeFillShade="F2"/>
        </w:rPr>
        <w:t xml:space="preserve">) - </w:t>
      </w:r>
      <w:r w:rsidR="00701025">
        <w:rPr>
          <w:shd w:val="clear" w:color="auto" w:fill="F2F2F2" w:themeFill="background1" w:themeFillShade="F2"/>
        </w:rPr>
        <w:t>Juli</w:t>
      </w:r>
      <w:r w:rsidR="005F5EC3">
        <w:rPr>
          <w:shd w:val="clear" w:color="auto" w:fill="F2F2F2" w:themeFill="background1" w:themeFillShade="F2"/>
        </w:rPr>
        <w:t xml:space="preserve"> 202</w:t>
      </w:r>
      <w:r>
        <w:rPr>
          <w:shd w:val="clear" w:color="auto" w:fill="F2F2F2" w:themeFill="background1" w:themeFillShade="F2"/>
        </w:rPr>
        <w:t>7</w:t>
      </w:r>
    </w:p>
    <w:p w14:paraId="3F404FF2" w14:textId="77777777" w:rsidR="005F5EC3" w:rsidRPr="00427032" w:rsidRDefault="005F5EC3" w:rsidP="005F5EC3">
      <w:pPr>
        <w:rPr>
          <w:b/>
          <w:u w:val="single"/>
        </w:rPr>
      </w:pPr>
      <w:r w:rsidRPr="00427032">
        <w:rPr>
          <w:b/>
          <w:u w:val="single"/>
        </w:rPr>
        <w:t xml:space="preserve">Eckdaten für </w:t>
      </w:r>
      <w:r>
        <w:rPr>
          <w:b/>
          <w:u w:val="single"/>
        </w:rPr>
        <w:t>die Förderung</w:t>
      </w:r>
      <w:r w:rsidRPr="00427032">
        <w:rPr>
          <w:b/>
          <w:u w:val="single"/>
        </w:rPr>
        <w:t>:</w:t>
      </w:r>
    </w:p>
    <w:p w14:paraId="2147D028" w14:textId="77777777" w:rsidR="005F5EC3" w:rsidRDefault="005F5EC3" w:rsidP="005F5EC3">
      <w:pPr>
        <w:pStyle w:val="Listenabsatz"/>
        <w:numPr>
          <w:ilvl w:val="0"/>
          <w:numId w:val="5"/>
        </w:numPr>
      </w:pPr>
      <w:r>
        <w:t xml:space="preserve">Förderhöhe: </w:t>
      </w:r>
      <w:r>
        <w:tab/>
        <w:t xml:space="preserve">bis </w:t>
      </w:r>
      <w:r w:rsidR="00BA75BA">
        <w:t>100</w:t>
      </w:r>
      <w:r>
        <w:t>.000 Euro</w:t>
      </w:r>
    </w:p>
    <w:p w14:paraId="5B095A48" w14:textId="77777777" w:rsidR="005F5EC3" w:rsidRDefault="005F5EC3" w:rsidP="005F5EC3">
      <w:pPr>
        <w:pStyle w:val="Listenabsatz"/>
        <w:numPr>
          <w:ilvl w:val="0"/>
          <w:numId w:val="5"/>
        </w:numPr>
      </w:pPr>
      <w:r>
        <w:t xml:space="preserve">Projektstart: </w:t>
      </w:r>
      <w:r>
        <w:tab/>
        <w:t>möglich ab 01.12</w:t>
      </w:r>
      <w:r w:rsidR="008E7EE1">
        <w:t>.2027</w:t>
      </w:r>
    </w:p>
    <w:p w14:paraId="10D96E80" w14:textId="6B07EE83" w:rsidR="005F5EC3" w:rsidRDefault="005F5EC3" w:rsidP="005F5EC3">
      <w:pPr>
        <w:pStyle w:val="Listenabsatz"/>
        <w:numPr>
          <w:ilvl w:val="0"/>
          <w:numId w:val="5"/>
        </w:numPr>
      </w:pPr>
      <w:r>
        <w:t xml:space="preserve">Projektende: </w:t>
      </w:r>
      <w:r>
        <w:tab/>
      </w:r>
      <w:r w:rsidR="00B85BC7">
        <w:t xml:space="preserve">max. </w:t>
      </w:r>
      <w:r w:rsidR="00E02E22">
        <w:t>31.12.2029</w:t>
      </w:r>
    </w:p>
    <w:p w14:paraId="0070DF06" w14:textId="77777777" w:rsidR="005F5EC3" w:rsidRDefault="005F5EC3" w:rsidP="005F5EC3">
      <w:r w:rsidRPr="00584F3E">
        <w:rPr>
          <w:b/>
          <w:u w:val="single"/>
        </w:rPr>
        <w:t xml:space="preserve">Eckdaten zum </w:t>
      </w:r>
      <w:r>
        <w:rPr>
          <w:b/>
          <w:u w:val="single"/>
        </w:rPr>
        <w:t>Antragsv</w:t>
      </w:r>
      <w:r w:rsidRPr="00584F3E">
        <w:rPr>
          <w:b/>
          <w:u w:val="single"/>
        </w:rPr>
        <w:t>erfahren</w:t>
      </w:r>
      <w:r>
        <w:t>:</w:t>
      </w:r>
    </w:p>
    <w:p w14:paraId="5AFAD40F" w14:textId="77777777" w:rsidR="00956F6A" w:rsidRDefault="00956F6A" w:rsidP="00956F6A">
      <w:pPr>
        <w:pStyle w:val="Listenabsatz"/>
        <w:numPr>
          <w:ilvl w:val="0"/>
          <w:numId w:val="6"/>
        </w:numPr>
      </w:pPr>
      <w:r>
        <w:t>Mittelausstattung der Ausschreibung</w:t>
      </w:r>
      <w:r w:rsidRPr="00956F6A">
        <w:rPr>
          <w:vertAlign w:val="superscript"/>
        </w:rPr>
        <w:t>2</w:t>
      </w:r>
      <w:r>
        <w:t xml:space="preserve"> </w:t>
      </w:r>
      <w:r>
        <w:tab/>
      </w:r>
    </w:p>
    <w:p w14:paraId="63A62CF2" w14:textId="1DAB2604" w:rsidR="00956F6A" w:rsidRDefault="00956F6A" w:rsidP="00956F6A">
      <w:pPr>
        <w:pStyle w:val="Listenabsatz"/>
        <w:numPr>
          <w:ilvl w:val="1"/>
          <w:numId w:val="6"/>
        </w:numPr>
      </w:pPr>
      <w:r>
        <w:t>Stärker Entwickelte Regionen:</w:t>
      </w:r>
      <w:r>
        <w:tab/>
        <w:t>0,17 Mio. Euro</w:t>
      </w:r>
    </w:p>
    <w:p w14:paraId="79173686" w14:textId="7774CFB4" w:rsidR="00956F6A" w:rsidRDefault="00956F6A" w:rsidP="00956F6A">
      <w:pPr>
        <w:pStyle w:val="Listenabsatz"/>
        <w:numPr>
          <w:ilvl w:val="1"/>
          <w:numId w:val="6"/>
        </w:numPr>
      </w:pPr>
      <w:r>
        <w:t>Übergangsregionen:</w:t>
      </w:r>
      <w:r>
        <w:tab/>
      </w:r>
      <w:r>
        <w:tab/>
      </w:r>
      <w:r>
        <w:tab/>
      </w:r>
      <w:r w:rsidR="004E0FE8">
        <w:t xml:space="preserve">- </w:t>
      </w:r>
      <w:r>
        <w:t xml:space="preserve"> Euro</w:t>
      </w:r>
    </w:p>
    <w:p w14:paraId="0A93A121" w14:textId="017AFC23" w:rsidR="00956F6A" w:rsidRDefault="00956F6A" w:rsidP="00956F6A">
      <w:pPr>
        <w:ind w:firstLine="708"/>
      </w:pPr>
      <w:r>
        <w:t xml:space="preserve">zuzüglich </w:t>
      </w:r>
      <w:r w:rsidR="00851ACA">
        <w:t xml:space="preserve">eventueller </w:t>
      </w:r>
      <w:r>
        <w:t>Restmittel aus siebter Förderausschreibung</w:t>
      </w:r>
    </w:p>
    <w:p w14:paraId="014293E4" w14:textId="77777777" w:rsidR="005F5EC3" w:rsidRDefault="005F5EC3" w:rsidP="005F5EC3">
      <w:pPr>
        <w:pStyle w:val="Listenabsatz"/>
        <w:numPr>
          <w:ilvl w:val="0"/>
          <w:numId w:val="6"/>
        </w:numPr>
      </w:pPr>
      <w:r>
        <w:t>Veröffentl</w:t>
      </w:r>
      <w:r w:rsidR="00114446">
        <w:t xml:space="preserve">ichung der Ausschreibung: </w:t>
      </w:r>
      <w:r w:rsidR="00114446">
        <w:tab/>
        <w:t>01.07</w:t>
      </w:r>
      <w:r>
        <w:t>.202</w:t>
      </w:r>
      <w:r w:rsidR="008E7EE1">
        <w:t>7</w:t>
      </w:r>
    </w:p>
    <w:p w14:paraId="72304209" w14:textId="77777777" w:rsidR="005F5EC3" w:rsidRDefault="005F5EC3" w:rsidP="005F5EC3">
      <w:pPr>
        <w:pStyle w:val="Listenabsatz"/>
        <w:numPr>
          <w:ilvl w:val="0"/>
          <w:numId w:val="6"/>
        </w:numPr>
      </w:pPr>
      <w:r>
        <w:t xml:space="preserve">Ausschreibungsende (Call Deadline): </w:t>
      </w:r>
      <w:r>
        <w:tab/>
        <w:t>31.08.202</w:t>
      </w:r>
      <w:r w:rsidR="008E7EE1">
        <w:t>7</w:t>
      </w:r>
    </w:p>
    <w:p w14:paraId="40625AA5" w14:textId="77777777" w:rsidR="005F5EC3" w:rsidRDefault="005F5EC3" w:rsidP="005F5EC3">
      <w:pPr>
        <w:pStyle w:val="Listenabsatz"/>
        <w:numPr>
          <w:ilvl w:val="0"/>
          <w:numId w:val="6"/>
        </w:numPr>
      </w:pPr>
      <w:r>
        <w:t xml:space="preserve">Förderzusage: </w:t>
      </w:r>
      <w:r>
        <w:tab/>
      </w:r>
      <w:r>
        <w:tab/>
      </w:r>
      <w:r>
        <w:tab/>
      </w:r>
      <w:r>
        <w:tab/>
        <w:t>Mitte September 202</w:t>
      </w:r>
      <w:r w:rsidR="008E7EE1">
        <w:t>7</w:t>
      </w:r>
      <w:r>
        <w:tab/>
      </w:r>
    </w:p>
    <w:p w14:paraId="183C33CD" w14:textId="77777777" w:rsidR="00584F3E" w:rsidRDefault="00584F3E" w:rsidP="00584F3E"/>
    <w:sectPr w:rsidR="00584F3E" w:rsidSect="005124E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9876C" w14:textId="77777777" w:rsidR="007921CB" w:rsidRDefault="007921CB" w:rsidP="005124E1">
      <w:pPr>
        <w:spacing w:after="0" w:line="240" w:lineRule="auto"/>
      </w:pPr>
      <w:r>
        <w:separator/>
      </w:r>
    </w:p>
  </w:endnote>
  <w:endnote w:type="continuationSeparator" w:id="0">
    <w:p w14:paraId="343EFE18" w14:textId="77777777" w:rsidR="007921CB" w:rsidRDefault="007921CB" w:rsidP="0051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5038" w14:textId="77777777" w:rsidR="007921CB" w:rsidRDefault="007921CB" w:rsidP="005124E1">
      <w:pPr>
        <w:spacing w:after="0" w:line="240" w:lineRule="auto"/>
      </w:pPr>
      <w:r>
        <w:separator/>
      </w:r>
    </w:p>
  </w:footnote>
  <w:footnote w:type="continuationSeparator" w:id="0">
    <w:p w14:paraId="2657D357" w14:textId="77777777" w:rsidR="007921CB" w:rsidRDefault="007921CB" w:rsidP="005124E1">
      <w:pPr>
        <w:spacing w:after="0" w:line="240" w:lineRule="auto"/>
      </w:pPr>
      <w:r>
        <w:continuationSeparator/>
      </w:r>
    </w:p>
  </w:footnote>
  <w:footnote w:id="1">
    <w:p w14:paraId="3350A7F5" w14:textId="06CE4BB0" w:rsidR="001D467E" w:rsidRDefault="001D467E">
      <w:pPr>
        <w:pStyle w:val="Funotentext"/>
      </w:pPr>
      <w:r>
        <w:rPr>
          <w:rStyle w:val="Funotenzeichen"/>
        </w:rPr>
        <w:footnoteRef/>
      </w:r>
      <w:r>
        <w:t xml:space="preserve"> </w:t>
      </w:r>
      <w:r w:rsidR="00475384" w:rsidRPr="00475384">
        <w:t>In der Förderperiode 2021-2027 gibt es in Rheinland-Pfalz zwei Gebietskulissen mit eigenem Budget. Die Region Trier (das sind die Landkreise Bernkastel-Wittlich, Bitburg-Prüm, Trier-Saarburg und Vulkaneifel sowie die kreisfreie Stadt Trier) wird von der Europäischen Kommission auf der Grundlage des BIP pro Kopf als sogenannte „Übergangsregion (ÜR)“ eingestuft. Der Rest des Landes, einschl. des Umweltcampus Birkenfeld, gehört zu den stärker entwickelten Regionen (SER). Entscheidend für die Zuordnung eines Projektes zu SER oder zu ÜR ist der Ort der überwiegenden Durchführung</w:t>
      </w:r>
      <w:r w:rsidR="00475384">
        <w:t xml:space="preserve"> </w:t>
      </w:r>
      <w:r w:rsidR="000F6149">
        <w:t>des</w:t>
      </w:r>
      <w:r w:rsidR="00475384">
        <w:t xml:space="preserve"> Projekt</w:t>
      </w:r>
      <w:r w:rsidR="000F6149">
        <w:t>s</w:t>
      </w:r>
      <w:r w:rsidR="00475384" w:rsidRPr="00475384">
        <w:t xml:space="preserve">. Die Aufteilung der Fördermittel </w:t>
      </w:r>
      <w:r w:rsidR="00475384">
        <w:t xml:space="preserve">zwischen </w:t>
      </w:r>
      <w:r w:rsidR="00475384" w:rsidRPr="00475384">
        <w:t>SER</w:t>
      </w:r>
      <w:r w:rsidR="00475384">
        <w:t xml:space="preserve"> und </w:t>
      </w:r>
      <w:r w:rsidR="00475384" w:rsidRPr="00475384">
        <w:t>ÜR ist durch die Mittelherkunft gegeben und kann grundsätzlich nicht geändert werden</w:t>
      </w:r>
      <w:r w:rsidR="004E0FE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15DF"/>
    <w:multiLevelType w:val="hybridMultilevel"/>
    <w:tmpl w:val="6964B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3A1A2C"/>
    <w:multiLevelType w:val="hybridMultilevel"/>
    <w:tmpl w:val="1E7A79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0635F0"/>
    <w:multiLevelType w:val="hybridMultilevel"/>
    <w:tmpl w:val="8EFAAA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F32754"/>
    <w:multiLevelType w:val="hybridMultilevel"/>
    <w:tmpl w:val="ECB8E3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AE5E0A"/>
    <w:multiLevelType w:val="hybridMultilevel"/>
    <w:tmpl w:val="C592F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B2416F"/>
    <w:multiLevelType w:val="hybridMultilevel"/>
    <w:tmpl w:val="FD901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E2088F"/>
    <w:multiLevelType w:val="hybridMultilevel"/>
    <w:tmpl w:val="0B1EF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7438534">
    <w:abstractNumId w:val="5"/>
  </w:num>
  <w:num w:numId="2" w16cid:durableId="878594642">
    <w:abstractNumId w:val="0"/>
  </w:num>
  <w:num w:numId="3" w16cid:durableId="1481340265">
    <w:abstractNumId w:val="3"/>
  </w:num>
  <w:num w:numId="4" w16cid:durableId="1678194943">
    <w:abstractNumId w:val="6"/>
  </w:num>
  <w:num w:numId="5" w16cid:durableId="2046323955">
    <w:abstractNumId w:val="4"/>
  </w:num>
  <w:num w:numId="6" w16cid:durableId="43792439">
    <w:abstractNumId w:val="1"/>
  </w:num>
  <w:num w:numId="7" w16cid:durableId="1579244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74"/>
    <w:rsid w:val="00056607"/>
    <w:rsid w:val="00062A79"/>
    <w:rsid w:val="00094574"/>
    <w:rsid w:val="000B791B"/>
    <w:rsid w:val="000E4DCC"/>
    <w:rsid w:val="000F0BC3"/>
    <w:rsid w:val="000F6149"/>
    <w:rsid w:val="000F692B"/>
    <w:rsid w:val="00114446"/>
    <w:rsid w:val="00135899"/>
    <w:rsid w:val="0017626C"/>
    <w:rsid w:val="00176BE1"/>
    <w:rsid w:val="001958F3"/>
    <w:rsid w:val="001C622C"/>
    <w:rsid w:val="001D467E"/>
    <w:rsid w:val="001F6DBD"/>
    <w:rsid w:val="002601C8"/>
    <w:rsid w:val="00270E6B"/>
    <w:rsid w:val="00282BDE"/>
    <w:rsid w:val="002B480E"/>
    <w:rsid w:val="002E743D"/>
    <w:rsid w:val="002F04BA"/>
    <w:rsid w:val="003259FE"/>
    <w:rsid w:val="00374369"/>
    <w:rsid w:val="003750BD"/>
    <w:rsid w:val="00376D47"/>
    <w:rsid w:val="003A22D8"/>
    <w:rsid w:val="003C1EF4"/>
    <w:rsid w:val="00427032"/>
    <w:rsid w:val="00427DFB"/>
    <w:rsid w:val="004513BA"/>
    <w:rsid w:val="00475384"/>
    <w:rsid w:val="00482700"/>
    <w:rsid w:val="00485BD1"/>
    <w:rsid w:val="004E0687"/>
    <w:rsid w:val="004E0FE8"/>
    <w:rsid w:val="005124E1"/>
    <w:rsid w:val="00581AFB"/>
    <w:rsid w:val="0058343F"/>
    <w:rsid w:val="00584F3E"/>
    <w:rsid w:val="005F5EC3"/>
    <w:rsid w:val="006258FA"/>
    <w:rsid w:val="0062655A"/>
    <w:rsid w:val="006419CD"/>
    <w:rsid w:val="006727FA"/>
    <w:rsid w:val="006A3AAE"/>
    <w:rsid w:val="006F0D04"/>
    <w:rsid w:val="00701025"/>
    <w:rsid w:val="00711852"/>
    <w:rsid w:val="00754725"/>
    <w:rsid w:val="007840E8"/>
    <w:rsid w:val="007921CB"/>
    <w:rsid w:val="007922BC"/>
    <w:rsid w:val="0082615B"/>
    <w:rsid w:val="00851ACA"/>
    <w:rsid w:val="0088464E"/>
    <w:rsid w:val="008C0D9B"/>
    <w:rsid w:val="008C512A"/>
    <w:rsid w:val="008D3F90"/>
    <w:rsid w:val="008E0BCF"/>
    <w:rsid w:val="008E7EE1"/>
    <w:rsid w:val="008F3C43"/>
    <w:rsid w:val="00927DF8"/>
    <w:rsid w:val="00940800"/>
    <w:rsid w:val="00952CFD"/>
    <w:rsid w:val="00956F6A"/>
    <w:rsid w:val="009D42BC"/>
    <w:rsid w:val="009F7E4B"/>
    <w:rsid w:val="00A145CB"/>
    <w:rsid w:val="00A2246E"/>
    <w:rsid w:val="00A467F2"/>
    <w:rsid w:val="00A558CC"/>
    <w:rsid w:val="00AC160A"/>
    <w:rsid w:val="00AD26C4"/>
    <w:rsid w:val="00B0622D"/>
    <w:rsid w:val="00B3779E"/>
    <w:rsid w:val="00B85BC7"/>
    <w:rsid w:val="00BA580E"/>
    <w:rsid w:val="00BA75BA"/>
    <w:rsid w:val="00C00291"/>
    <w:rsid w:val="00C01A8A"/>
    <w:rsid w:val="00C4586C"/>
    <w:rsid w:val="00CC3446"/>
    <w:rsid w:val="00CC5E15"/>
    <w:rsid w:val="00D158DE"/>
    <w:rsid w:val="00D36441"/>
    <w:rsid w:val="00D81037"/>
    <w:rsid w:val="00D87A4D"/>
    <w:rsid w:val="00DA66A1"/>
    <w:rsid w:val="00DD3CCC"/>
    <w:rsid w:val="00DE007F"/>
    <w:rsid w:val="00E02E22"/>
    <w:rsid w:val="00EE760C"/>
    <w:rsid w:val="00F27FF2"/>
    <w:rsid w:val="00F539DA"/>
    <w:rsid w:val="00F73A67"/>
    <w:rsid w:val="00FB51CB"/>
    <w:rsid w:val="00FF7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A7D8"/>
  <w15:chartTrackingRefBased/>
  <w15:docId w15:val="{DDFE78DD-5737-46D1-93B9-F6242B48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2BDE"/>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94574"/>
    <w:pPr>
      <w:ind w:left="720"/>
      <w:contextualSpacing/>
    </w:pPr>
  </w:style>
  <w:style w:type="paragraph" w:styleId="Funotentext">
    <w:name w:val="footnote text"/>
    <w:basedOn w:val="Standard"/>
    <w:link w:val="FunotentextZchn"/>
    <w:uiPriority w:val="99"/>
    <w:semiHidden/>
    <w:unhideWhenUsed/>
    <w:rsid w:val="005124E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124E1"/>
    <w:rPr>
      <w:rFonts w:ascii="Arial" w:hAnsi="Arial"/>
      <w:sz w:val="20"/>
      <w:szCs w:val="20"/>
    </w:rPr>
  </w:style>
  <w:style w:type="character" w:styleId="Funotenzeichen">
    <w:name w:val="footnote reference"/>
    <w:basedOn w:val="Absatz-Standardschriftart"/>
    <w:uiPriority w:val="99"/>
    <w:semiHidden/>
    <w:unhideWhenUsed/>
    <w:rsid w:val="00512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72905">
      <w:bodyDiv w:val="1"/>
      <w:marLeft w:val="0"/>
      <w:marRight w:val="0"/>
      <w:marTop w:val="0"/>
      <w:marBottom w:val="0"/>
      <w:divBdr>
        <w:top w:val="none" w:sz="0" w:space="0" w:color="auto"/>
        <w:left w:val="none" w:sz="0" w:space="0" w:color="auto"/>
        <w:bottom w:val="none" w:sz="0" w:space="0" w:color="auto"/>
        <w:right w:val="none" w:sz="0" w:space="0" w:color="auto"/>
      </w:divBdr>
    </w:div>
    <w:div w:id="188089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ile>

<file path=customXml/itemProps1.xml><?xml version="1.0" encoding="utf-8"?>
<ds:datastoreItem xmlns:ds="http://schemas.openxmlformats.org/officeDocument/2006/customXml" ds:itemID="{D9B61C5F-7CA8-4C06-88FA-C5E097CD6DA5}">
  <ds:schemaRefs>
    <ds:schemaRef ds:uri="http://schemas.openxmlformats.org/officeDocument/2006/bibliography"/>
  </ds:schemaRefs>
</ds:datastoreItem>
</file>

<file path=customXml/itemProps2.xml><?xml version="1.0" encoding="utf-8"?>
<ds:datastoreItem xmlns:ds="http://schemas.openxmlformats.org/officeDocument/2006/customXml" ds:itemID="{3718F30A-D5E5-4548-A683-65B1D8480DA5}">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3720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Ref 8103</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Gluth, Dr. Thorsten (Ref. 8402)</dc:creator>
  <cp:keywords/>
  <dc:description/>
  <cp:lastModifiedBy>Bachmeier, Christine (Ref. 8402)</cp:lastModifiedBy>
  <cp:revision>3</cp:revision>
  <dcterms:created xsi:type="dcterms:W3CDTF">2026-01-15T12:18:00Z</dcterms:created>
  <dcterms:modified xsi:type="dcterms:W3CDTF">2026-01-15T12:19:00Z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Abteilung 4 - Technologietransfer</vt:lpwstr>
  </property>
  <property fmtid="{D5CDD505-2E9C-101B-9397-08002B2CF9AE}" pid="3" name="FSC#RLPCFG@15.1700:File_Filereference">
    <vt:lpwstr>4160-0024-0801 8402</vt:lpwstr>
  </property>
  <property fmtid="{D5CDD505-2E9C-101B-9397-08002B2CF9AE}" pid="4" name="FSC#RLPCFG@15.1700:File_RLPFilereference">
    <vt:lpwstr>4160-0024</vt:lpwstr>
  </property>
  <property fmtid="{D5CDD505-2E9C-101B-9397-08002B2CF9AE}" pid="5" name="FSC#RLPCFG@15.1700:File_FileRespOrg">
    <vt:lpwstr>0801 8402 - Existenzgründungen, Startup Office, Kreativwirtschaft, Technologietransfer, Digitalisierung der Wirtschaft</vt:lpwstr>
  </property>
  <property fmtid="{D5CDD505-2E9C-101B-9397-08002B2CF9AE}" pid="6" name="FSC#RLPCFG@15.1700:File_Subject">
    <vt:lpwstr>TNT: EFRE 2021-2027 (Referat 8402 - nicht Projektvorschläge FPG 367)</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4160-0024#2025/0003-0801 8402</vt:lpwstr>
  </property>
  <property fmtid="{D5CDD505-2E9C-101B-9397-08002B2CF9AE}" pid="13" name="FSC#RLPCFG@15.1700:Procedure_Subject">
    <vt:lpwstr>FPG 367 Inwertsetzung von FuE - Allgemeines (Förderprojekte s. eigene Akte)</vt:lpwstr>
  </property>
  <property fmtid="{D5CDD505-2E9C-101B-9397-08002B2CF9AE}" pid="14" name="FSC#RLPCFG@15.1700:Procedure_Fileresp_Firstname">
    <vt:lpwstr>Thorsten</vt:lpwstr>
  </property>
  <property fmtid="{D5CDD505-2E9C-101B-9397-08002B2CF9AE}" pid="15" name="FSC#RLPCFG@15.1700:Procedure_Fileresp_Title">
    <vt:lpwstr>Dr.</vt:lpwstr>
  </property>
  <property fmtid="{D5CDD505-2E9C-101B-9397-08002B2CF9AE}" pid="16" name="FSC#RLPCFG@15.1700:Procedure_Fileresp_Lastname">
    <vt:lpwstr>Gluth</vt:lpwstr>
  </property>
  <property fmtid="{D5CDD505-2E9C-101B-9397-08002B2CF9AE}" pid="17" name="FSC#RLPCFG@15.1700:Procedure_Fileresp_OU">
    <vt:lpwstr>0801 8402 - Existenzgründungen, Startup Office, Kreativwirtschaft, Technologietransfer, Digitalisierung der Wirtschaft</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4160-0024#2025/0003-0801 8402.0001</vt:lpwstr>
  </property>
  <property fmtid="{D5CDD505-2E9C-101B-9397-08002B2CF9AE}" pid="25" name="FSC#RLPCFG@15.1700:Outgoing_Filesubj">
    <vt:lpwstr>Hinweise zur Beantragung, Anlagen etc.</vt:lpwstr>
  </property>
  <property fmtid="{D5CDD505-2E9C-101B-9397-08002B2CF9AE}" pid="26" name="FSC#RLPCFG@15.1700:Outgoing_Freetext_1">
    <vt:lpwstr/>
  </property>
  <property fmtid="{D5CDD505-2E9C-101B-9397-08002B2CF9AE}" pid="27" name="FSC#RLPCFG@15.1700:Outgoing_Freetext_2">
    <vt:lpwstr/>
  </property>
  <property fmtid="{D5CDD505-2E9C-101B-9397-08002B2CF9AE}" pid="28" name="FSC#RLPCFG@15.1700:Outgoing_Freetext_3">
    <vt:lpwstr/>
  </property>
  <property fmtid="{D5CDD505-2E9C-101B-9397-08002B2CF9AE}" pid="29" name="FSC#RLPCFG@15.1700:Outgoing_Keywords">
    <vt:lpwstr/>
  </property>
  <property fmtid="{D5CDD505-2E9C-101B-9397-08002B2CF9AE}" pid="30" name="FSC#RLPCFG@15.1700:Outgoing_Old_Filereference">
    <vt:lpwstr/>
  </property>
  <property fmtid="{D5CDD505-2E9C-101B-9397-08002B2CF9AE}" pid="31" name="FSC#RLPCFG@15.1700:Outgoing_Author_Title">
    <vt:lpwstr>Dr.</vt:lpwstr>
  </property>
  <property fmtid="{D5CDD505-2E9C-101B-9397-08002B2CF9AE}" pid="32" name="FSC#RLPCFG@15.1700:Outgoing_Author_Firstname">
    <vt:lpwstr>Thorsten</vt:lpwstr>
  </property>
  <property fmtid="{D5CDD505-2E9C-101B-9397-08002B2CF9AE}" pid="33" name="FSC#RLPCFG@15.1700:Outgoing_Author_Lastname">
    <vt:lpwstr>Gluth</vt:lpwstr>
  </property>
  <property fmtid="{D5CDD505-2E9C-101B-9397-08002B2CF9AE}" pid="34" name="FSC#RLPCFG@15.1700:Outgoing_Author_Email">
    <vt:lpwstr>Thorsten.Gluth@mwvlw.rlp.de</vt:lpwstr>
  </property>
  <property fmtid="{D5CDD505-2E9C-101B-9397-08002B2CF9AE}" pid="35" name="FSC#RLPCFG@15.1700:Outgoing_Author_Telephone">
    <vt:lpwstr>2962</vt:lpwstr>
  </property>
  <property fmtid="{D5CDD505-2E9C-101B-9397-08002B2CF9AE}" pid="36" name="FSC#RLPCFG@15.1700:Outgoing_Author_Fax">
    <vt:lpwstr>+49 6131 16172962</vt:lpwstr>
  </property>
  <property fmtid="{D5CDD505-2E9C-101B-9397-08002B2CF9AE}" pid="37" name="FSC#RLPCFG@15.1700:Outgoing_FinalSign_Title">
    <vt:lpwstr/>
  </property>
  <property fmtid="{D5CDD505-2E9C-101B-9397-08002B2CF9AE}" pid="38" name="FSC#RLPCFG@15.1700:Outgoing_FinalSign_Firstname">
    <vt:lpwstr/>
  </property>
  <property fmtid="{D5CDD505-2E9C-101B-9397-08002B2CF9AE}" pid="39" name="FSC#RLPCFG@15.1700:Outgoing_FinalSign_Lastname">
    <vt:lpwstr/>
  </property>
  <property fmtid="{D5CDD505-2E9C-101B-9397-08002B2CF9AE}" pid="40" name="FSC#RLPCFG@15.1700:Outgoing_FinalSign_Email">
    <vt:lpwstr/>
  </property>
  <property fmtid="{D5CDD505-2E9C-101B-9397-08002B2CF9AE}" pid="41" name="FSC#RLPCFG@15.1700:Outgoing_FinalSign_Telephone">
    <vt:lpwstr/>
  </property>
  <property fmtid="{D5CDD505-2E9C-101B-9397-08002B2CF9AE}" pid="42" name="FSC#RLPCFG@15.1700:Outgoing_FinalSign_Fax">
    <vt:lpwstr/>
  </property>
  <property fmtid="{D5CDD505-2E9C-101B-9397-08002B2CF9AE}" pid="43" name="FSC#RLPCFG@15.1700:Outgoing_FinalSign_Date">
    <vt:lpwstr>04.02.2021</vt:lpwstr>
  </property>
  <property fmtid="{D5CDD505-2E9C-101B-9397-08002B2CF9AE}" pid="44" name="FSC#RLPCFG@15.1700:Outgoing_FinalSign_Date_2">
    <vt:lpwstr>04. Februar 2021</vt:lpwstr>
  </property>
  <property fmtid="{D5CDD505-2E9C-101B-9397-08002B2CF9AE}" pid="45" name="FSC#RLPCFG@15.1700:Outgoing_FinalSign_LastDate">
    <vt:lpwstr/>
  </property>
  <property fmtid="{D5CDD505-2E9C-101B-9397-08002B2CF9AE}" pid="46" name="FSC#RLPCFG@15.1700:Outgoing_objcreatedat">
    <vt:lpwstr>4. Februar 2021</vt:lpwstr>
  </property>
  <property fmtid="{D5CDD505-2E9C-101B-9397-08002B2CF9AE}" pid="47" name="FSC#RLPCFG@15.1700:Outgoing_docdate">
    <vt:lpwstr/>
  </property>
  <property fmtid="{D5CDD505-2E9C-101B-9397-08002B2CF9AE}" pid="48" name="FSC#RLPCFG@15.1700:Outgoing_OrganisationName">
    <vt:lpwstr>Ministerium für Wirtschaft, Verkehr, Landwirtschaft und Weinbau</vt:lpwstr>
  </property>
  <property fmtid="{D5CDD505-2E9C-101B-9397-08002B2CF9AE}" pid="49" name="FSC#RLPCFG@15.1700:Outgoing_OrganisationStreet">
    <vt:lpwstr>Stiftsstr.</vt:lpwstr>
  </property>
  <property fmtid="{D5CDD505-2E9C-101B-9397-08002B2CF9AE}" pid="50" name="FSC#RLPCFG@15.1700:Outgoing_OrganisationHousenumber">
    <vt:lpwstr>9</vt:lpwstr>
  </property>
  <property fmtid="{D5CDD505-2E9C-101B-9397-08002B2CF9AE}" pid="51" name="FSC#RLPCFG@15.1700:Outgoing_OrganisationZipCode">
    <vt:lpwstr>55116</vt:lpwstr>
  </property>
  <property fmtid="{D5CDD505-2E9C-101B-9397-08002B2CF9AE}" pid="52" name="FSC#RLPCFG@15.1700:Outgoing_OrganisationCity">
    <vt:lpwstr>Mainz</vt:lpwstr>
  </property>
  <property fmtid="{D5CDD505-2E9C-101B-9397-08002B2CF9AE}" pid="53" name="FSC#RLPCFG@15.1700:Outgoing_OrganisationCountry">
    <vt:lpwstr/>
  </property>
  <property fmtid="{D5CDD505-2E9C-101B-9397-08002B2CF9AE}" pid="54" name="FSC#RLPCFG@15.1700:Outgoing_OrganisationPOBox">
    <vt:lpwstr>32 69</vt:lpwstr>
  </property>
  <property fmtid="{D5CDD505-2E9C-101B-9397-08002B2CF9AE}" pid="55" name="FSC#RLPCFG@15.1700:Outgoing_OrganisationDescription">
    <vt:lpwstr>www.mwvlw.rlp.de</vt:lpwstr>
  </property>
  <property fmtid="{D5CDD505-2E9C-101B-9397-08002B2CF9AE}" pid="56" name="FSC#RLPCFG@15.1700:Outgoing_OrganisationTelnumber">
    <vt:lpwstr>0</vt:lpwstr>
  </property>
  <property fmtid="{D5CDD505-2E9C-101B-9397-08002B2CF9AE}" pid="57" name="FSC#RLPCFG@15.1700:Outgoing_OrganisationFax">
    <vt:lpwstr>2100</vt:lpwstr>
  </property>
  <property fmtid="{D5CDD505-2E9C-101B-9397-08002B2CF9AE}" pid="58" name="FSC#RLPCFG@15.1700:Outgoing_OrganisationEmail">
    <vt:lpwstr>poststelle@mwvlw.rlp.de</vt:lpwstr>
  </property>
  <property fmtid="{D5CDD505-2E9C-101B-9397-08002B2CF9AE}" pid="59" name="FSC#RLPCFG@15.1700:SubFileDocument_objowngroup_grsupergroups_grshortname">
    <vt:lpwstr>0801 84</vt:lpwstr>
  </property>
  <property fmtid="{D5CDD505-2E9C-101B-9397-08002B2CF9AE}" pid="60" name="FSC#RLPCFG@15.1700:SubFileDocument_objowngroup_grshortname">
    <vt:lpwstr>0801 8402</vt:lpwstr>
  </property>
  <property fmtid="{D5CDD505-2E9C-101B-9397-08002B2CF9AE}" pid="61" name="FSC#RLPCFG@15.1700:SubFileDocument_objowngroup_grshortname_special">
    <vt:lpwstr>8402</vt:lpwstr>
  </property>
  <property fmtid="{D5CDD505-2E9C-101B-9397-08002B2CF9AE}" pid="62" name="FSC#RLPCFG@15.1700:SubFileDocument_Foreignnr">
    <vt:lpwstr/>
  </property>
  <property fmtid="{D5CDD505-2E9C-101B-9397-08002B2CF9AE}" pid="63" name="FSC#RLPCFG@15.1700:ContentObject_Group_Name">
    <vt:lpwstr>Existenzgründungen, Startup Office, Kreativwirtschaft, Technologietransfer, Digitalisierung der Wirtschaft</vt:lpwstr>
  </property>
  <property fmtid="{D5CDD505-2E9C-101B-9397-08002B2CF9AE}" pid="64" name="FSC#RLPCFG@15.1700:ContentObject_Group_AddrDesc">
    <vt:lpwstr/>
  </property>
  <property fmtid="{D5CDD505-2E9C-101B-9397-08002B2CF9AE}" pid="65" name="FSC#RLPCFG@15.1700:ContentObject_Group_AddrStreet">
    <vt:lpwstr/>
  </property>
  <property fmtid="{D5CDD505-2E9C-101B-9397-08002B2CF9AE}" pid="66" name="FSC#RLPCFG@15.1700:ContentObject_Group_AddrOn">
    <vt:lpwstr/>
  </property>
  <property fmtid="{D5CDD505-2E9C-101B-9397-08002B2CF9AE}" pid="67" name="FSC#RLPCFG@15.1700:ContentObject_Group_AddrZipCode">
    <vt:lpwstr/>
  </property>
  <property fmtid="{D5CDD505-2E9C-101B-9397-08002B2CF9AE}" pid="68" name="FSC#RLPCFG@15.1700:ContentObject_Group_AddrCity">
    <vt:lpwstr/>
  </property>
  <property fmtid="{D5CDD505-2E9C-101B-9397-08002B2CF9AE}" pid="69" name="FSC#RLPCFG@15.1700:ContentObject_Group_AddrCountry">
    <vt:lpwstr/>
  </property>
  <property fmtid="{D5CDD505-2E9C-101B-9397-08002B2CF9AE}" pid="70" name="FSC#RLPCFG@15.1700:ContentObject_Group_AddrPOBox">
    <vt:lpwstr/>
  </property>
  <property fmtid="{D5CDD505-2E9C-101B-9397-08002B2CF9AE}" pid="71" name="FSC#RLPCFG@15.1700:ContentObject_Group_AddrPOBoxZipCode">
    <vt:lpwstr/>
  </property>
  <property fmtid="{D5CDD505-2E9C-101B-9397-08002B2CF9AE}" pid="72" name="FSC#RLPCFG@15.1700:ContentObject_Group_Telnumber">
    <vt:lpwstr/>
  </property>
  <property fmtid="{D5CDD505-2E9C-101B-9397-08002B2CF9AE}" pid="73" name="FSC#RLPCFG@15.1700:ContentObject_Group_Fax">
    <vt:lpwstr/>
  </property>
  <property fmtid="{D5CDD505-2E9C-101B-9397-08002B2CF9AE}" pid="74" name="FSC#RLPCFG@15.1700:ContentObject_Group_EMail">
    <vt:lpwstr/>
  </property>
  <property fmtid="{D5CDD505-2E9C-101B-9397-08002B2CF9AE}" pid="75" name="FSC#RLPCFG@15.1700:Procedure_diarynumber">
    <vt:lpwstr/>
  </property>
  <property fmtid="{D5CDD505-2E9C-101B-9397-08002B2CF9AE}" pid="76" name="FSC#COOELAK@1.1001:Subject">
    <vt:lpwstr>TNT: EFRE 2021-2027 (Referat 8402 - nicht Projektvorschläge FPG 367)</vt:lpwstr>
  </property>
  <property fmtid="{D5CDD505-2E9C-101B-9397-08002B2CF9AE}" pid="77" name="FSC#COOELAK@1.1001:FileReference">
    <vt:lpwstr>4160-0024-0801 8402</vt:lpwstr>
  </property>
  <property fmtid="{D5CDD505-2E9C-101B-9397-08002B2CF9AE}" pid="78" name="FSC#COOELAK@1.1001:FileRefYear">
    <vt:lpwstr>2024</vt:lpwstr>
  </property>
  <property fmtid="{D5CDD505-2E9C-101B-9397-08002B2CF9AE}" pid="79" name="FSC#COOELAK@1.1001:FileRefOrdinal">
    <vt:lpwstr>24</vt:lpwstr>
  </property>
  <property fmtid="{D5CDD505-2E9C-101B-9397-08002B2CF9AE}" pid="80" name="FSC#COOELAK@1.1001:FileRefOU">
    <vt:lpwstr>0801 8402</vt:lpwstr>
  </property>
  <property fmtid="{D5CDD505-2E9C-101B-9397-08002B2CF9AE}" pid="81" name="FSC#COOELAK@1.1001:Organization">
    <vt:lpwstr/>
  </property>
  <property fmtid="{D5CDD505-2E9C-101B-9397-08002B2CF9AE}" pid="82" name="FSC#COOELAK@1.1001:Owner">
    <vt:lpwstr>Dr. Thorsten Gluth</vt:lpwstr>
  </property>
  <property fmtid="{D5CDD505-2E9C-101B-9397-08002B2CF9AE}" pid="83" name="FSC#COOELAK@1.1001:OwnerExtension">
    <vt:lpwstr>2962</vt:lpwstr>
  </property>
  <property fmtid="{D5CDD505-2E9C-101B-9397-08002B2CF9AE}" pid="84" name="FSC#COOELAK@1.1001:OwnerFaxExtension">
    <vt:lpwstr>+49 6131 16172962</vt:lpwstr>
  </property>
  <property fmtid="{D5CDD505-2E9C-101B-9397-08002B2CF9AE}" pid="85" name="FSC#COOELAK@1.1001:DispatchedBy">
    <vt:lpwstr/>
  </property>
  <property fmtid="{D5CDD505-2E9C-101B-9397-08002B2CF9AE}" pid="86" name="FSC#COOELAK@1.1001:DispatchedAt">
    <vt:lpwstr/>
  </property>
  <property fmtid="{D5CDD505-2E9C-101B-9397-08002B2CF9AE}" pid="87" name="FSC#COOELAK@1.1001:ApprovedBy">
    <vt:lpwstr/>
  </property>
  <property fmtid="{D5CDD505-2E9C-101B-9397-08002B2CF9AE}" pid="88" name="FSC#COOELAK@1.1001:ApprovedAt">
    <vt:lpwstr/>
  </property>
  <property fmtid="{D5CDD505-2E9C-101B-9397-08002B2CF9AE}" pid="89" name="FSC#COOELAK@1.1001:Department">
    <vt:lpwstr>0801 8402 (Existenzgründungen, Startup Office, Kreativwirtschaft, Technologietransfer, Digitalisierung der Wirtschaft)</vt:lpwstr>
  </property>
  <property fmtid="{D5CDD505-2E9C-101B-9397-08002B2CF9AE}" pid="90" name="FSC#COOELAK@1.1001:CreatedAt">
    <vt:lpwstr>25.09.2025</vt:lpwstr>
  </property>
  <property fmtid="{D5CDD505-2E9C-101B-9397-08002B2CF9AE}" pid="91" name="FSC#COOELAK@1.1001:OU">
    <vt:lpwstr>0801 8402 (Existenzgründungen, Startup Office, Kreativwirtschaft, Technologietransfer, Digitalisierung der Wirtschaft)</vt:lpwstr>
  </property>
  <property fmtid="{D5CDD505-2E9C-101B-9397-08002B2CF9AE}" pid="92" name="FSC#COOELAK@1.1001:Priority">
    <vt:lpwstr> ()</vt:lpwstr>
  </property>
  <property fmtid="{D5CDD505-2E9C-101B-9397-08002B2CF9AE}" pid="93" name="FSC#COOELAK@1.1001:ObjBarCode">
    <vt:lpwstr>*COO.2298.107.2.3308937*</vt:lpwstr>
  </property>
  <property fmtid="{D5CDD505-2E9C-101B-9397-08002B2CF9AE}" pid="94" name="FSC#COOELAK@1.1001:RefBarCode">
    <vt:lpwstr>*COO.2298.107.3.1855662*</vt:lpwstr>
  </property>
  <property fmtid="{D5CDD505-2E9C-101B-9397-08002B2CF9AE}" pid="95" name="FSC#COOELAK@1.1001:FileRefBarCode">
    <vt:lpwstr>*4160-0024-0801 8402*</vt:lpwstr>
  </property>
  <property fmtid="{D5CDD505-2E9C-101B-9397-08002B2CF9AE}" pid="96" name="FSC#COOELAK@1.1001:ExternalRef">
    <vt:lpwstr/>
  </property>
  <property fmtid="{D5CDD505-2E9C-101B-9397-08002B2CF9AE}" pid="97" name="FSC#COOELAK@1.1001:IncomingNumber">
    <vt:lpwstr/>
  </property>
  <property fmtid="{D5CDD505-2E9C-101B-9397-08002B2CF9AE}" pid="98" name="FSC#COOELAK@1.1001:IncomingSubject">
    <vt:lpwstr/>
  </property>
  <property fmtid="{D5CDD505-2E9C-101B-9397-08002B2CF9AE}" pid="99" name="FSC#COOELAK@1.1001:ProcessResponsible">
    <vt:lpwstr/>
  </property>
  <property fmtid="{D5CDD505-2E9C-101B-9397-08002B2CF9AE}" pid="100" name="FSC#COOELAK@1.1001:ProcessResponsiblePhone">
    <vt:lpwstr/>
  </property>
  <property fmtid="{D5CDD505-2E9C-101B-9397-08002B2CF9AE}" pid="101" name="FSC#COOELAK@1.1001:ProcessResponsibleMail">
    <vt:lpwstr/>
  </property>
  <property fmtid="{D5CDD505-2E9C-101B-9397-08002B2CF9AE}" pid="102" name="FSC#COOELAK@1.1001:ProcessResponsibleFax">
    <vt:lpwstr/>
  </property>
  <property fmtid="{D5CDD505-2E9C-101B-9397-08002B2CF9AE}" pid="103" name="FSC#COOELAK@1.1001:ApproverFirstName">
    <vt:lpwstr/>
  </property>
  <property fmtid="{D5CDD505-2E9C-101B-9397-08002B2CF9AE}" pid="104" name="FSC#COOELAK@1.1001:ApproverSurName">
    <vt:lpwstr/>
  </property>
  <property fmtid="{D5CDD505-2E9C-101B-9397-08002B2CF9AE}" pid="105" name="FSC#COOELAK@1.1001:ApproverTitle">
    <vt:lpwstr/>
  </property>
  <property fmtid="{D5CDD505-2E9C-101B-9397-08002B2CF9AE}" pid="106" name="FSC#COOELAK@1.1001:ExternalDate">
    <vt:lpwstr/>
  </property>
  <property fmtid="{D5CDD505-2E9C-101B-9397-08002B2CF9AE}" pid="107" name="FSC#COOELAK@1.1001:SettlementApprovedAt">
    <vt:lpwstr/>
  </property>
  <property fmtid="{D5CDD505-2E9C-101B-9397-08002B2CF9AE}" pid="108" name="FSC#COOELAK@1.1001:BaseNumber">
    <vt:lpwstr>4160</vt:lpwstr>
  </property>
  <property fmtid="{D5CDD505-2E9C-101B-9397-08002B2CF9AE}" pid="109" name="FSC#COOELAK@1.1001:CurrentUserRolePos">
    <vt:lpwstr>Leitung</vt:lpwstr>
  </property>
  <property fmtid="{D5CDD505-2E9C-101B-9397-08002B2CF9AE}" pid="110" name="FSC#COOELAK@1.1001:CurrentUserEmail">
    <vt:lpwstr>Christine.Bachmeier@mwvlw.rlp.de</vt:lpwstr>
  </property>
  <property fmtid="{D5CDD505-2E9C-101B-9397-08002B2CF9AE}" pid="111" name="FSC#ELAKGOV@1.1001:PersonalSubjGender">
    <vt:lpwstr/>
  </property>
  <property fmtid="{D5CDD505-2E9C-101B-9397-08002B2CF9AE}" pid="112" name="FSC#ELAKGOV@1.1001:PersonalSubjFirstName">
    <vt:lpwstr/>
  </property>
  <property fmtid="{D5CDD505-2E9C-101B-9397-08002B2CF9AE}" pid="113" name="FSC#ELAKGOV@1.1001:PersonalSubjSurName">
    <vt:lpwstr/>
  </property>
  <property fmtid="{D5CDD505-2E9C-101B-9397-08002B2CF9AE}" pid="114" name="FSC#ELAKGOV@1.1001:PersonalSubjSalutation">
    <vt:lpwstr/>
  </property>
  <property fmtid="{D5CDD505-2E9C-101B-9397-08002B2CF9AE}" pid="115" name="FSC#ELAKGOV@1.1001:PersonalSubjAddress">
    <vt:lpwstr/>
  </property>
  <property fmtid="{D5CDD505-2E9C-101B-9397-08002B2CF9AE}" pid="116" name="FSC#ATSTATECFG@1.1001:Office">
    <vt:lpwstr>Existenzgründungen, Startup Office, Kreativwirtschaft, Technologietransfer, Digitalisierung der Wirtschaft</vt:lpwstr>
  </property>
  <property fmtid="{D5CDD505-2E9C-101B-9397-08002B2CF9AE}" pid="117" name="FSC#ATSTATECFG@1.1001:Agent">
    <vt:lpwstr/>
  </property>
  <property fmtid="{D5CDD505-2E9C-101B-9397-08002B2CF9AE}" pid="118" name="FSC#ATSTATECFG@1.1001:AgentPhone">
    <vt:lpwstr/>
  </property>
  <property fmtid="{D5CDD505-2E9C-101B-9397-08002B2CF9AE}" pid="119" name="FSC#ATSTATECFG@1.1001:DepartmentFax">
    <vt:lpwstr/>
  </property>
  <property fmtid="{D5CDD505-2E9C-101B-9397-08002B2CF9AE}" pid="120" name="FSC#ATSTATECFG@1.1001:DepartmentEmail">
    <vt:lpwstr/>
  </property>
  <property fmtid="{D5CDD505-2E9C-101B-9397-08002B2CF9AE}" pid="121" name="FSC#ATSTATECFG@1.1001:SubfileDate">
    <vt:lpwstr>04.02.2021</vt:lpwstr>
  </property>
  <property fmtid="{D5CDD505-2E9C-101B-9397-08002B2CF9AE}" pid="122" name="FSC#ATSTATECFG@1.1001:SubfileSubject">
    <vt:lpwstr>Hinweise zur Beantragung, Anlagen etc.</vt:lpwstr>
  </property>
  <property fmtid="{D5CDD505-2E9C-101B-9397-08002B2CF9AE}" pid="123" name="FSC#ATSTATECFG@1.1001:DepartmentZipCode">
    <vt:lpwstr/>
  </property>
  <property fmtid="{D5CDD505-2E9C-101B-9397-08002B2CF9AE}" pid="124" name="FSC#ATSTATECFG@1.1001:DepartmentCountry">
    <vt:lpwstr/>
  </property>
  <property fmtid="{D5CDD505-2E9C-101B-9397-08002B2CF9AE}" pid="125" name="FSC#ATSTATECFG@1.1001:DepartmentCity">
    <vt:lpwstr/>
  </property>
  <property fmtid="{D5CDD505-2E9C-101B-9397-08002B2CF9AE}" pid="126" name="FSC#ATSTATECFG@1.1001:DepartmentStreet">
    <vt:lpwstr/>
  </property>
  <property fmtid="{D5CDD505-2E9C-101B-9397-08002B2CF9AE}" pid="127" name="FSC#CCAPRECONFIGG@15.1001:DepartmentON">
    <vt:lpwstr/>
  </property>
  <property fmtid="{D5CDD505-2E9C-101B-9397-08002B2CF9AE}" pid="128" name="FSC#ATSTATECFG@1.1001:DepartmentDVR">
    <vt:lpwstr/>
  </property>
  <property fmtid="{D5CDD505-2E9C-101B-9397-08002B2CF9AE}" pid="129" name="FSC#ATSTATECFG@1.1001:DepartmentUID">
    <vt:lpwstr/>
  </property>
  <property fmtid="{D5CDD505-2E9C-101B-9397-08002B2CF9AE}" pid="130" name="FSC#ATSTATECFG@1.1001:SubfileReference">
    <vt:lpwstr>4160-0024#2025/0003-0801 8402.0001</vt:lpwstr>
  </property>
  <property fmtid="{D5CDD505-2E9C-101B-9397-08002B2CF9AE}" pid="131" name="FSC#ATSTATECFG@1.1001:Clause">
    <vt:lpwstr/>
  </property>
  <property fmtid="{D5CDD505-2E9C-101B-9397-08002B2CF9AE}" pid="132" name="FSC#ATSTATECFG@1.1001:ApprovedSignature">
    <vt:lpwstr/>
  </property>
  <property fmtid="{D5CDD505-2E9C-101B-9397-08002B2CF9AE}" pid="133" name="FSC#ATSTATECFG@1.1001:BankAccount">
    <vt:lpwstr/>
  </property>
  <property fmtid="{D5CDD505-2E9C-101B-9397-08002B2CF9AE}" pid="134" name="FSC#ATSTATECFG@1.1001:BankAccountOwner">
    <vt:lpwstr/>
  </property>
  <property fmtid="{D5CDD505-2E9C-101B-9397-08002B2CF9AE}" pid="135" name="FSC#ATSTATECFG@1.1001:BankInstitute">
    <vt:lpwstr/>
  </property>
  <property fmtid="{D5CDD505-2E9C-101B-9397-08002B2CF9AE}" pid="136" name="FSC#ATSTATECFG@1.1001:BankAccountID">
    <vt:lpwstr/>
  </property>
  <property fmtid="{D5CDD505-2E9C-101B-9397-08002B2CF9AE}" pid="137" name="FSC#ATSTATECFG@1.1001:BankAccountIBAN">
    <vt:lpwstr/>
  </property>
  <property fmtid="{D5CDD505-2E9C-101B-9397-08002B2CF9AE}" pid="138" name="FSC#ATSTATECFG@1.1001:BankAccountBIC">
    <vt:lpwstr/>
  </property>
  <property fmtid="{D5CDD505-2E9C-101B-9397-08002B2CF9AE}" pid="139" name="FSC#ATSTATECFG@1.1001:BankName">
    <vt:lpwstr/>
  </property>
  <property fmtid="{D5CDD505-2E9C-101B-9397-08002B2CF9AE}" pid="140" name="FSC#COOELAK@1.1001:ObjectAddressees">
    <vt:lpwstr/>
  </property>
  <property fmtid="{D5CDD505-2E9C-101B-9397-08002B2CF9AE}" pid="141" name="FSC#COOELAK@1.1001:replyreference">
    <vt:lpwstr/>
  </property>
  <property fmtid="{D5CDD505-2E9C-101B-9397-08002B2CF9AE}" pid="142" name="FSC#FSCGOVDE@1.1001:FileRefOUEmail">
    <vt:lpwstr/>
  </property>
  <property fmtid="{D5CDD505-2E9C-101B-9397-08002B2CF9AE}" pid="143" name="FSC#FSCGOVDE@1.1001:ProcedureReference">
    <vt:lpwstr>4160-0024#2025/0003-0801 8402</vt:lpwstr>
  </property>
  <property fmtid="{D5CDD505-2E9C-101B-9397-08002B2CF9AE}" pid="144" name="FSC#FSCGOVDE@1.1001:FileSubject">
    <vt:lpwstr>TNT: EFRE 2021-2027 (Referat 8402 - nicht Projektvorschläge FPG 367)</vt:lpwstr>
  </property>
  <property fmtid="{D5CDD505-2E9C-101B-9397-08002B2CF9AE}" pid="145" name="FSC#FSCGOVDE@1.1001:ProcedureSubject">
    <vt:lpwstr>FPG 367 Inwertsetzung von FuE - Allgemeines (Förderprojekte s. eigene Akte)</vt:lpwstr>
  </property>
  <property fmtid="{D5CDD505-2E9C-101B-9397-08002B2CF9AE}" pid="146" name="FSC#FSCGOVDE@1.1001:SignFinalVersionBy">
    <vt:lpwstr/>
  </property>
  <property fmtid="{D5CDD505-2E9C-101B-9397-08002B2CF9AE}" pid="147" name="FSC#FSCGOVDE@1.1001:SignFinalVersionAt">
    <vt:lpwstr/>
  </property>
  <property fmtid="{D5CDD505-2E9C-101B-9397-08002B2CF9AE}" pid="148" name="FSC#FSCGOVDE@1.1001:ProcedureRefBarCode">
    <vt:lpwstr>4160-0024#2025/0003-0801 8402</vt:lpwstr>
  </property>
  <property fmtid="{D5CDD505-2E9C-101B-9397-08002B2CF9AE}" pid="149" name="FSC#FSCGOVDE@1.1001:FileAddSubj">
    <vt:lpwstr/>
  </property>
  <property fmtid="{D5CDD505-2E9C-101B-9397-08002B2CF9AE}" pid="150" name="FSC#FSCGOVDE@1.1001:DocumentSubj">
    <vt:lpwstr>Hinweise zur Beantragung, Anlagen etc.</vt:lpwstr>
  </property>
  <property fmtid="{D5CDD505-2E9C-101B-9397-08002B2CF9AE}" pid="151" name="FSC#FSCGOVDE@1.1001:FileRel">
    <vt:lpwstr/>
  </property>
  <property fmtid="{D5CDD505-2E9C-101B-9397-08002B2CF9AE}" pid="152" name="FSC#DEPRECONFIG@15.1001:DocumentTitle">
    <vt:lpwstr>Vorschlag für Gliederung</vt:lpwstr>
  </property>
  <property fmtid="{D5CDD505-2E9C-101B-9397-08002B2CF9AE}" pid="153" name="FSC#DEPRECONFIG@15.1001:ProcedureTitle">
    <vt:lpwstr/>
  </property>
  <property fmtid="{D5CDD505-2E9C-101B-9397-08002B2CF9AE}" pid="154" name="FSC#DEPRECONFIG@15.1001:AuthorTitle">
    <vt:lpwstr>Dr.</vt:lpwstr>
  </property>
  <property fmtid="{D5CDD505-2E9C-101B-9397-08002B2CF9AE}" pid="155" name="FSC#DEPRECONFIG@15.1001:AuthorSalution">
    <vt:lpwstr/>
  </property>
  <property fmtid="{D5CDD505-2E9C-101B-9397-08002B2CF9AE}" pid="156" name="FSC#DEPRECONFIG@15.1001:AuthorName">
    <vt:lpwstr>Thorsten Gluth</vt:lpwstr>
  </property>
  <property fmtid="{D5CDD505-2E9C-101B-9397-08002B2CF9AE}" pid="157" name="FSC#DEPRECONFIG@15.1001:AuthorMail">
    <vt:lpwstr>Thorsten.Gluth@mwvlw.rlp.de</vt:lpwstr>
  </property>
  <property fmtid="{D5CDD505-2E9C-101B-9397-08002B2CF9AE}" pid="158" name="FSC#DEPRECONFIG@15.1001:AuthorTelephone">
    <vt:lpwstr>2962</vt:lpwstr>
  </property>
  <property fmtid="{D5CDD505-2E9C-101B-9397-08002B2CF9AE}" pid="159" name="FSC#DEPRECONFIG@15.1001:AuthorFax">
    <vt:lpwstr>+49 6131 16172962</vt:lpwstr>
  </property>
  <property fmtid="{D5CDD505-2E9C-101B-9397-08002B2CF9AE}" pid="160" name="FSC#DEPRECONFIG@15.1001:AuthorOE">
    <vt:lpwstr>0801 8402 (Existenzgründungen, Startup Office, Kreativwirtschaft, Technologietransfer, Digitalisierung der Wirtschaft)</vt:lpwstr>
  </property>
  <property fmtid="{D5CDD505-2E9C-101B-9397-08002B2CF9AE}" pid="161" name="FSC#COOSYSTEM@1.1:Container">
    <vt:lpwstr>COO.2298.107.2.3308937</vt:lpwstr>
  </property>
  <property fmtid="{D5CDD505-2E9C-101B-9397-08002B2CF9AE}" pid="162" name="FSC#FSCFOLIO@1.1001:docpropproject">
    <vt:lpwstr/>
  </property>
  <property fmtid="{D5CDD505-2E9C-101B-9397-08002B2CF9AE}" pid="163" name="FSC#CCAPRECONFIGG@15.1001:DepartmentWebsite">
    <vt:lpwstr/>
  </property>
  <property fmtid="{D5CDD505-2E9C-101B-9397-08002B2CF9AE}" pid="164" name="FSC#COOELAK@1.1001:OfficeHours">
    <vt:lpwstr/>
  </property>
  <property fmtid="{D5CDD505-2E9C-101B-9397-08002B2CF9AE}" pid="165" name="FSC#COOELAK@1.1001:FileRefOULong">
    <vt:lpwstr>Existenzgründungen, Startup Office, Kreativwirtschaft, Technologietransfer, Digitalisierung der Wirtschaft</vt:lpwstr>
  </property>
</Properties>
</file>