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sdt>
      <w:sdtPr>
        <w:rPr>
          <w:color w:val="808080" w:themeColor="background1" w:themeShade="80"/>
          <w:sz w:val="22"/>
          <w:szCs w:val="22"/>
          <w:highlight w:val="yellow"/>
        </w:rPr>
        <w:id w:val="1236826219"/>
        <w:placeholder>
          <w:docPart w:val="DefaultPlaceholder_-1854013440"/>
        </w:placeholder>
        <w:text/>
      </w:sdtPr>
      <w:sdtEndPr/>
      <w:sdtContent>
        <w:p w14:paraId="0424DA04" w14:textId="77777777" w:rsidR="003D0565" w:rsidRDefault="0060548D" w:rsidP="00136660">
          <w:pPr>
            <w:spacing w:after="240" w:line="360" w:lineRule="exact"/>
            <w:rPr>
              <w:color w:val="808080" w:themeColor="background1" w:themeShade="80"/>
              <w:sz w:val="22"/>
              <w:szCs w:val="22"/>
            </w:rPr>
          </w:pPr>
          <w:r w:rsidRPr="0060548D">
            <w:rPr>
              <w:color w:val="808080" w:themeColor="background1" w:themeShade="80"/>
              <w:sz w:val="22"/>
              <w:szCs w:val="22"/>
              <w:highlight w:val="yellow"/>
            </w:rPr>
            <w:t>Vergabestelle</w:t>
          </w:r>
        </w:p>
      </w:sdtContent>
    </w:sdt>
    <w:p w14:paraId="14CC8A79" w14:textId="77777777" w:rsidR="0060548D" w:rsidRDefault="0060548D" w:rsidP="00136660">
      <w:pPr>
        <w:spacing w:after="240" w:line="360" w:lineRule="exact"/>
        <w:rPr>
          <w:sz w:val="22"/>
          <w:szCs w:val="22"/>
        </w:rPr>
      </w:pPr>
    </w:p>
    <w:sdt>
      <w:sdtPr>
        <w:rPr>
          <w:color w:val="808080" w:themeColor="background1" w:themeShade="80"/>
          <w:sz w:val="22"/>
          <w:szCs w:val="22"/>
          <w:highlight w:val="yellow"/>
        </w:rPr>
        <w:id w:val="1417906479"/>
        <w:placeholder>
          <w:docPart w:val="E5F313DA4FC849ADABDC6B657DA9FF8C"/>
        </w:placeholder>
      </w:sdtPr>
      <w:sdtEndPr/>
      <w:sdtContent>
        <w:p w14:paraId="05E8EE38" w14:textId="77777777" w:rsidR="003D0565" w:rsidRPr="0096265F" w:rsidRDefault="0008653A" w:rsidP="00136660">
          <w:pPr>
            <w:spacing w:after="240" w:line="360" w:lineRule="exact"/>
            <w:rPr>
              <w:color w:val="808080" w:themeColor="background1" w:themeShade="80"/>
              <w:sz w:val="22"/>
              <w:szCs w:val="22"/>
            </w:rPr>
          </w:pPr>
          <w:r w:rsidRPr="0096265F">
            <w:rPr>
              <w:color w:val="808080" w:themeColor="background1" w:themeShade="80"/>
              <w:sz w:val="22"/>
              <w:szCs w:val="22"/>
              <w:highlight w:val="yellow"/>
            </w:rPr>
            <w:t>Adressat der Vorabinformation</w:t>
          </w:r>
          <w:r w:rsidR="00644584">
            <w:rPr>
              <w:color w:val="808080" w:themeColor="background1" w:themeShade="80"/>
              <w:sz w:val="22"/>
              <w:szCs w:val="22"/>
              <w:highlight w:val="yellow"/>
            </w:rPr>
            <w:t xml:space="preserve"> </w:t>
          </w:r>
        </w:p>
      </w:sdtContent>
    </w:sdt>
    <w:p w14:paraId="54079EE7" w14:textId="77777777" w:rsidR="00136660" w:rsidRPr="0096265F" w:rsidRDefault="00136660" w:rsidP="00136660">
      <w:pPr>
        <w:spacing w:after="240" w:line="360" w:lineRule="exact"/>
        <w:rPr>
          <w:sz w:val="22"/>
          <w:szCs w:val="22"/>
        </w:rPr>
      </w:pPr>
    </w:p>
    <w:p w14:paraId="4367E57A" w14:textId="77777777" w:rsidR="003D0565" w:rsidRPr="0096265F" w:rsidRDefault="003D0565" w:rsidP="00136660">
      <w:pPr>
        <w:spacing w:after="240" w:line="360" w:lineRule="exact"/>
        <w:rPr>
          <w:sz w:val="22"/>
          <w:szCs w:val="22"/>
        </w:rPr>
      </w:pPr>
    </w:p>
    <w:p w14:paraId="03DB3FD5" w14:textId="77777777" w:rsidR="003D0565" w:rsidRPr="0096265F" w:rsidRDefault="003D0565" w:rsidP="00136660">
      <w:pPr>
        <w:spacing w:after="240" w:line="360" w:lineRule="exact"/>
        <w:rPr>
          <w:sz w:val="22"/>
          <w:szCs w:val="22"/>
        </w:rPr>
      </w:pPr>
    </w:p>
    <w:p w14:paraId="7F0E6545" w14:textId="4A288FDF" w:rsidR="00097B6B" w:rsidRPr="00CA1EBD" w:rsidRDefault="00097B6B" w:rsidP="00CA1EBD">
      <w:pPr>
        <w:tabs>
          <w:tab w:val="left" w:pos="5387"/>
          <w:tab w:val="left" w:pos="7513"/>
        </w:tabs>
        <w:spacing w:after="240" w:line="360" w:lineRule="exact"/>
        <w:rPr>
          <w:sz w:val="22"/>
          <w:szCs w:val="22"/>
        </w:rPr>
      </w:pPr>
      <w:r w:rsidRPr="0096265F">
        <w:rPr>
          <w:sz w:val="22"/>
          <w:szCs w:val="22"/>
        </w:rPr>
        <w:tab/>
      </w:r>
      <w:r w:rsidRPr="0096265F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894082343"/>
          <w:placeholder>
            <w:docPart w:val="3055989C5A334FAC98DBE4F50146CBF9"/>
          </w:placeholder>
          <w:showingPlcHdr/>
          <w:date w:fullDate="2021-05-24T00:00:00Z">
            <w:dateFormat w:val="d. MMMM yyyy"/>
            <w:lid w:val="de-DE"/>
            <w:storeMappedDataAs w:val="dateTime"/>
            <w:calendar w:val="gregorian"/>
          </w:date>
        </w:sdtPr>
        <w:sdtEndPr/>
        <w:sdtContent>
          <w:r w:rsidR="002D73FB" w:rsidRPr="0096265F">
            <w:rPr>
              <w:rStyle w:val="Platzhaltertext"/>
              <w:color w:val="808080" w:themeColor="background1" w:themeShade="80"/>
              <w:sz w:val="22"/>
              <w:szCs w:val="22"/>
              <w:highlight w:val="yellow"/>
            </w:rPr>
            <w:t>Datum eingeben</w:t>
          </w:r>
        </w:sdtContent>
      </w:sdt>
      <w:r w:rsidR="00136660" w:rsidRPr="0096265F">
        <w:rPr>
          <w:sz w:val="22"/>
          <w:szCs w:val="22"/>
        </w:rPr>
        <w:tab/>
      </w:r>
    </w:p>
    <w:p w14:paraId="66500F16" w14:textId="0F0270C0" w:rsidR="00564DFD" w:rsidRPr="0096265F" w:rsidRDefault="00397DC8" w:rsidP="00355F42">
      <w:pPr>
        <w:spacing w:after="240" w:line="360" w:lineRule="exact"/>
        <w:rPr>
          <w:b/>
          <w:sz w:val="22"/>
          <w:szCs w:val="22"/>
        </w:rPr>
      </w:pPr>
      <w:r w:rsidRPr="0096265F">
        <w:rPr>
          <w:b/>
          <w:sz w:val="22"/>
          <w:szCs w:val="22"/>
        </w:rPr>
        <w:t>Vorabi</w:t>
      </w:r>
      <w:r w:rsidR="0090422C" w:rsidRPr="0096265F">
        <w:rPr>
          <w:b/>
          <w:sz w:val="22"/>
          <w:szCs w:val="22"/>
        </w:rPr>
        <w:t>nformation</w:t>
      </w:r>
      <w:r w:rsidRPr="0096265F">
        <w:rPr>
          <w:b/>
          <w:sz w:val="22"/>
          <w:szCs w:val="22"/>
        </w:rPr>
        <w:t xml:space="preserve"> </w:t>
      </w:r>
      <w:r w:rsidR="00355F42" w:rsidRPr="0096265F">
        <w:rPr>
          <w:b/>
          <w:sz w:val="22"/>
          <w:szCs w:val="22"/>
        </w:rPr>
        <w:t xml:space="preserve">nach </w:t>
      </w:r>
      <w:r w:rsidR="0090422C" w:rsidRPr="0096265F">
        <w:rPr>
          <w:b/>
          <w:sz w:val="22"/>
          <w:szCs w:val="22"/>
        </w:rPr>
        <w:t xml:space="preserve">§ 4 </w:t>
      </w:r>
      <w:r w:rsidRPr="0096265F">
        <w:rPr>
          <w:b/>
          <w:sz w:val="22"/>
          <w:szCs w:val="22"/>
        </w:rPr>
        <w:t xml:space="preserve">der Landesverordnung über </w:t>
      </w:r>
      <w:r w:rsidR="00D100E2" w:rsidRPr="0096265F">
        <w:rPr>
          <w:b/>
          <w:sz w:val="22"/>
          <w:szCs w:val="22"/>
        </w:rPr>
        <w:t xml:space="preserve">die </w:t>
      </w:r>
      <w:r w:rsidRPr="0096265F">
        <w:rPr>
          <w:b/>
          <w:sz w:val="22"/>
          <w:szCs w:val="22"/>
        </w:rPr>
        <w:t xml:space="preserve">Nachprüfung von </w:t>
      </w:r>
      <w:r w:rsidRPr="0096265F">
        <w:rPr>
          <w:b/>
          <w:noProof/>
          <w:sz w:val="22"/>
          <w:szCs w:val="22"/>
        </w:rPr>
        <w:t>Vergabeverfahren</w:t>
      </w:r>
      <w:r w:rsidRPr="0096265F">
        <w:rPr>
          <w:b/>
          <w:sz w:val="22"/>
          <w:szCs w:val="22"/>
        </w:rPr>
        <w:t xml:space="preserve"> durch Vergabep</w:t>
      </w:r>
      <w:r w:rsidR="0008653A" w:rsidRPr="0096265F">
        <w:rPr>
          <w:b/>
          <w:sz w:val="22"/>
          <w:szCs w:val="22"/>
        </w:rPr>
        <w:t xml:space="preserve">rüfstellen </w:t>
      </w:r>
      <w:r w:rsidR="00CA24EE">
        <w:rPr>
          <w:b/>
          <w:sz w:val="22"/>
          <w:szCs w:val="22"/>
        </w:rPr>
        <w:t>von 2</w:t>
      </w:r>
      <w:bookmarkStart w:id="0" w:name="_GoBack"/>
      <w:r w:rsidR="00F879C8">
        <w:rPr>
          <w:b/>
          <w:sz w:val="22"/>
          <w:szCs w:val="22"/>
        </w:rPr>
        <w:t>6</w:t>
      </w:r>
      <w:bookmarkEnd w:id="0"/>
      <w:r w:rsidR="00CA24EE">
        <w:rPr>
          <w:b/>
          <w:sz w:val="22"/>
          <w:szCs w:val="22"/>
        </w:rPr>
        <w:t>. Februar 2021</w:t>
      </w:r>
    </w:p>
    <w:tbl>
      <w:tblPr>
        <w:tblStyle w:val="Tabellenraster2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513"/>
      </w:tblGrid>
      <w:tr w:rsidR="00604381" w:rsidRPr="00E63F9E" w14:paraId="65548301" w14:textId="77777777" w:rsidTr="00CA1EBD">
        <w:tc>
          <w:tcPr>
            <w:tcW w:w="1843" w:type="dxa"/>
          </w:tcPr>
          <w:p w14:paraId="551E3D54" w14:textId="77777777" w:rsidR="00604381" w:rsidRPr="00E63F9E" w:rsidRDefault="00604381" w:rsidP="00604381">
            <w:pPr>
              <w:spacing w:after="120" w:line="360" w:lineRule="exact"/>
              <w:ind w:left="-112"/>
              <w:jc w:val="both"/>
              <w:rPr>
                <w:sz w:val="22"/>
                <w:szCs w:val="22"/>
              </w:rPr>
            </w:pPr>
            <w:r w:rsidRPr="00E63F9E">
              <w:rPr>
                <w:sz w:val="22"/>
                <w:szCs w:val="22"/>
              </w:rPr>
              <w:t>Maßnahme:</w:t>
            </w:r>
          </w:p>
        </w:tc>
        <w:tc>
          <w:tcPr>
            <w:tcW w:w="7513" w:type="dxa"/>
          </w:tcPr>
          <w:p w14:paraId="04239D41" w14:textId="77777777" w:rsidR="00604381" w:rsidRPr="00E63F9E" w:rsidRDefault="00F879C8" w:rsidP="00604381">
            <w:pPr>
              <w:spacing w:after="120" w:line="360" w:lineRule="exact"/>
              <w:jc w:val="both"/>
              <w:rPr>
                <w:sz w:val="22"/>
                <w:szCs w:val="22"/>
              </w:rPr>
            </w:pPr>
            <w:sdt>
              <w:sdtPr>
                <w:rPr>
                  <w:color w:val="808080" w:themeColor="background1" w:themeShade="80"/>
                  <w:sz w:val="22"/>
                  <w:szCs w:val="22"/>
                </w:rPr>
                <w:id w:val="-1458018909"/>
                <w:placeholder>
                  <w:docPart w:val="3D04E2CD461E45AAA67C4573BC378876"/>
                </w:placeholder>
              </w:sdtPr>
              <w:sdtEndPr/>
              <w:sdtContent>
                <w:r w:rsidR="00604381" w:rsidRPr="00E63F9E">
                  <w:rPr>
                    <w:color w:val="808080" w:themeColor="background1" w:themeShade="80"/>
                    <w:sz w:val="22"/>
                    <w:szCs w:val="22"/>
                    <w:highlight w:val="yellow"/>
                  </w:rPr>
                  <w:t>Bezeichnung der Maßnahme</w:t>
                </w:r>
              </w:sdtContent>
            </w:sdt>
          </w:p>
        </w:tc>
      </w:tr>
      <w:tr w:rsidR="00604381" w:rsidRPr="00E63F9E" w14:paraId="0DA3DE2F" w14:textId="77777777" w:rsidTr="00CA1EBD">
        <w:tc>
          <w:tcPr>
            <w:tcW w:w="1843" w:type="dxa"/>
          </w:tcPr>
          <w:p w14:paraId="7632A6A2" w14:textId="77777777" w:rsidR="00604381" w:rsidRPr="00E63F9E" w:rsidRDefault="00604381" w:rsidP="00604381">
            <w:pPr>
              <w:spacing w:after="120" w:line="360" w:lineRule="exact"/>
              <w:ind w:left="-112"/>
              <w:jc w:val="both"/>
              <w:rPr>
                <w:sz w:val="22"/>
                <w:szCs w:val="22"/>
              </w:rPr>
            </w:pPr>
            <w:r w:rsidRPr="00E63F9E">
              <w:rPr>
                <w:sz w:val="22"/>
                <w:szCs w:val="22"/>
              </w:rPr>
              <w:t>Leistung:</w:t>
            </w:r>
          </w:p>
        </w:tc>
        <w:tc>
          <w:tcPr>
            <w:tcW w:w="7513" w:type="dxa"/>
          </w:tcPr>
          <w:p w14:paraId="102F9CED" w14:textId="77777777" w:rsidR="00604381" w:rsidRPr="00E63F9E" w:rsidRDefault="00F879C8" w:rsidP="00604381">
            <w:pPr>
              <w:spacing w:after="120" w:line="360" w:lineRule="exact"/>
              <w:jc w:val="both"/>
              <w:rPr>
                <w:sz w:val="22"/>
                <w:szCs w:val="22"/>
              </w:rPr>
            </w:pPr>
            <w:sdt>
              <w:sdtPr>
                <w:rPr>
                  <w:color w:val="808080" w:themeColor="background1" w:themeShade="80"/>
                  <w:sz w:val="22"/>
                  <w:szCs w:val="22"/>
                </w:rPr>
                <w:id w:val="52900623"/>
                <w:placeholder>
                  <w:docPart w:val="387D606EBC6C401199EB79FD51F5B8C6"/>
                </w:placeholder>
              </w:sdtPr>
              <w:sdtEndPr/>
              <w:sdtContent>
                <w:r w:rsidR="00604381" w:rsidRPr="00E63F9E">
                  <w:rPr>
                    <w:color w:val="808080" w:themeColor="background1" w:themeShade="80"/>
                    <w:sz w:val="22"/>
                    <w:szCs w:val="22"/>
                    <w:highlight w:val="yellow"/>
                  </w:rPr>
                  <w:t xml:space="preserve">Bezeichnung der ausgeschriebenen Leistung </w:t>
                </w:r>
              </w:sdtContent>
            </w:sdt>
          </w:p>
        </w:tc>
      </w:tr>
      <w:tr w:rsidR="00CA1EBD" w:rsidRPr="00E63F9E" w14:paraId="61A13C41" w14:textId="77777777" w:rsidTr="00CA1EBD">
        <w:tc>
          <w:tcPr>
            <w:tcW w:w="1843" w:type="dxa"/>
          </w:tcPr>
          <w:p w14:paraId="3B7E5AF1" w14:textId="75681F6C" w:rsidR="00CA1EBD" w:rsidRPr="00E63F9E" w:rsidRDefault="00CA1EBD" w:rsidP="00604381">
            <w:pPr>
              <w:spacing w:after="120" w:line="360" w:lineRule="exact"/>
              <w:ind w:left="-112"/>
              <w:jc w:val="both"/>
              <w:rPr>
                <w:sz w:val="22"/>
                <w:szCs w:val="22"/>
              </w:rPr>
            </w:pPr>
            <w:r w:rsidRPr="0096265F">
              <w:rPr>
                <w:sz w:val="22"/>
                <w:szCs w:val="22"/>
              </w:rPr>
              <w:t>Vergabenummer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7513" w:type="dxa"/>
          </w:tcPr>
          <w:p w14:paraId="7973917C" w14:textId="3A62FAF4" w:rsidR="00CA1EBD" w:rsidRDefault="00F879C8" w:rsidP="00604381">
            <w:pPr>
              <w:spacing w:after="120" w:line="360" w:lineRule="exact"/>
              <w:jc w:val="both"/>
              <w:rPr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01816632"/>
                <w:placeholder>
                  <w:docPart w:val="41FCFF044EA54E1BB3DABAE62D1FE2B5"/>
                </w:placeholder>
                <w:showingPlcHdr/>
              </w:sdtPr>
              <w:sdtEndPr/>
              <w:sdtContent>
                <w:r w:rsidR="00CA1EBD" w:rsidRPr="0096265F">
                  <w:rPr>
                    <w:rStyle w:val="Platzhaltertext"/>
                    <w:color w:val="808080" w:themeColor="background1" w:themeShade="80"/>
                    <w:sz w:val="22"/>
                    <w:szCs w:val="22"/>
                    <w:highlight w:val="yellow"/>
                  </w:rPr>
                  <w:t>VergNr. eingeben</w:t>
                </w:r>
              </w:sdtContent>
            </w:sdt>
          </w:p>
        </w:tc>
      </w:tr>
      <w:tr w:rsidR="00604381" w:rsidRPr="00E63F9E" w14:paraId="2CDDF6E0" w14:textId="77777777" w:rsidTr="00CA1EBD">
        <w:tc>
          <w:tcPr>
            <w:tcW w:w="1843" w:type="dxa"/>
          </w:tcPr>
          <w:p w14:paraId="628F5962" w14:textId="77777777" w:rsidR="00604381" w:rsidRPr="00E63F9E" w:rsidRDefault="00604381" w:rsidP="00604381">
            <w:pPr>
              <w:spacing w:after="120" w:line="360" w:lineRule="exact"/>
              <w:ind w:left="-112"/>
              <w:jc w:val="both"/>
              <w:rPr>
                <w:sz w:val="22"/>
                <w:szCs w:val="22"/>
              </w:rPr>
            </w:pPr>
            <w:r w:rsidRPr="00E63F9E">
              <w:rPr>
                <w:sz w:val="22"/>
                <w:szCs w:val="22"/>
              </w:rPr>
              <w:t>Angebot vom:</w:t>
            </w:r>
          </w:p>
        </w:tc>
        <w:tc>
          <w:tcPr>
            <w:tcW w:w="7513" w:type="dxa"/>
          </w:tcPr>
          <w:p w14:paraId="3064FA2A" w14:textId="77777777" w:rsidR="00604381" w:rsidRPr="00E63F9E" w:rsidRDefault="00F879C8" w:rsidP="00604381">
            <w:pPr>
              <w:spacing w:after="120" w:line="360" w:lineRule="exact"/>
              <w:jc w:val="both"/>
              <w:rPr>
                <w:sz w:val="22"/>
                <w:szCs w:val="22"/>
              </w:rPr>
            </w:pPr>
            <w:sdt>
              <w:sdtPr>
                <w:rPr>
                  <w:color w:val="808080" w:themeColor="background1" w:themeShade="80"/>
                  <w:sz w:val="22"/>
                  <w:szCs w:val="22"/>
                  <w:highlight w:val="yellow"/>
                </w:rPr>
                <w:id w:val="-1238014610"/>
                <w:placeholder>
                  <w:docPart w:val="D1F400CB868541229793E84156E89501"/>
                </w:placeholder>
                <w:date>
                  <w:dateFormat w:val="d. MMMM 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604381" w:rsidRPr="00E63F9E">
                  <w:rPr>
                    <w:color w:val="808080" w:themeColor="background1" w:themeShade="80"/>
                    <w:sz w:val="22"/>
                    <w:szCs w:val="22"/>
                    <w:highlight w:val="yellow"/>
                  </w:rPr>
                  <w:t>Datum des Angebots</w:t>
                </w:r>
              </w:sdtContent>
            </w:sdt>
          </w:p>
        </w:tc>
      </w:tr>
    </w:tbl>
    <w:p w14:paraId="36DCD879" w14:textId="77777777" w:rsidR="00585A22" w:rsidRPr="0096265F" w:rsidRDefault="00585A22" w:rsidP="0090644A">
      <w:pPr>
        <w:spacing w:after="240" w:line="360" w:lineRule="exact"/>
        <w:jc w:val="both"/>
        <w:rPr>
          <w:sz w:val="22"/>
          <w:szCs w:val="22"/>
        </w:rPr>
      </w:pPr>
    </w:p>
    <w:p w14:paraId="516960D7" w14:textId="77777777" w:rsidR="00397DC8" w:rsidRPr="0096265F" w:rsidRDefault="00397DC8" w:rsidP="0090644A">
      <w:pPr>
        <w:spacing w:after="240" w:line="360" w:lineRule="exact"/>
        <w:jc w:val="both"/>
        <w:rPr>
          <w:sz w:val="22"/>
          <w:szCs w:val="22"/>
        </w:rPr>
      </w:pPr>
      <w:r w:rsidRPr="0096265F">
        <w:rPr>
          <w:sz w:val="22"/>
          <w:szCs w:val="22"/>
        </w:rPr>
        <w:t>Sehr geehrte Damen und Herren,</w:t>
      </w:r>
    </w:p>
    <w:p w14:paraId="52B4EB80" w14:textId="244BC1A9" w:rsidR="00A560DA" w:rsidRPr="0096265F" w:rsidRDefault="00397DC8" w:rsidP="0090644A">
      <w:pPr>
        <w:spacing w:after="240" w:line="360" w:lineRule="exact"/>
        <w:jc w:val="both"/>
        <w:rPr>
          <w:sz w:val="22"/>
          <w:szCs w:val="22"/>
        </w:rPr>
      </w:pPr>
      <w:r w:rsidRPr="0096265F">
        <w:rPr>
          <w:sz w:val="22"/>
          <w:szCs w:val="22"/>
        </w:rPr>
        <w:t xml:space="preserve">hiermit </w:t>
      </w:r>
      <w:r w:rsidR="00CA1EBD">
        <w:rPr>
          <w:sz w:val="22"/>
          <w:szCs w:val="22"/>
        </w:rPr>
        <w:t>werden S</w:t>
      </w:r>
      <w:r w:rsidR="00CA24EE">
        <w:rPr>
          <w:sz w:val="22"/>
          <w:szCs w:val="22"/>
        </w:rPr>
        <w:t>ie</w:t>
      </w:r>
      <w:r w:rsidR="00CA1EBD">
        <w:rPr>
          <w:sz w:val="22"/>
          <w:szCs w:val="22"/>
        </w:rPr>
        <w:t xml:space="preserve"> </w:t>
      </w:r>
      <w:r w:rsidRPr="0096265F">
        <w:rPr>
          <w:sz w:val="22"/>
          <w:szCs w:val="22"/>
        </w:rPr>
        <w:t>nach § 4 der vorbezeichneten Landesverordnung</w:t>
      </w:r>
      <w:r w:rsidR="00CA1EBD">
        <w:rPr>
          <w:sz w:val="22"/>
          <w:szCs w:val="22"/>
        </w:rPr>
        <w:t xml:space="preserve"> informiert</w:t>
      </w:r>
      <w:r w:rsidRPr="0096265F">
        <w:rPr>
          <w:sz w:val="22"/>
          <w:szCs w:val="22"/>
        </w:rPr>
        <w:t xml:space="preserve">, dass Ihr Angebot nicht berücksichtigt werden soll. </w:t>
      </w:r>
    </w:p>
    <w:p w14:paraId="01BB6DB6" w14:textId="19744D16" w:rsidR="00397DC8" w:rsidRDefault="00CA1EBD" w:rsidP="0090644A">
      <w:pPr>
        <w:spacing w:after="240" w:line="36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Es wird </w:t>
      </w:r>
      <w:r w:rsidR="00397DC8" w:rsidRPr="0096265F">
        <w:rPr>
          <w:sz w:val="22"/>
          <w:szCs w:val="22"/>
        </w:rPr>
        <w:t>beabsichtig</w:t>
      </w:r>
      <w:r>
        <w:rPr>
          <w:sz w:val="22"/>
          <w:szCs w:val="22"/>
        </w:rPr>
        <w:t>t</w:t>
      </w:r>
      <w:r w:rsidR="00427FD0">
        <w:rPr>
          <w:sz w:val="22"/>
          <w:szCs w:val="22"/>
        </w:rPr>
        <w:t>, den Zuschlag</w:t>
      </w:r>
      <w:r w:rsidR="00735EBE" w:rsidRPr="0096265F">
        <w:rPr>
          <w:sz w:val="22"/>
          <w:szCs w:val="22"/>
        </w:rPr>
        <w:t xml:space="preserve"> </w:t>
      </w:r>
      <w:r w:rsidRPr="0096265F">
        <w:rPr>
          <w:sz w:val="22"/>
          <w:szCs w:val="22"/>
        </w:rPr>
        <w:t xml:space="preserve">am </w:t>
      </w:r>
      <w:sdt>
        <w:sdtPr>
          <w:rPr>
            <w:color w:val="808080" w:themeColor="background1" w:themeShade="80"/>
            <w:sz w:val="22"/>
            <w:szCs w:val="22"/>
            <w:highlight w:val="yellow"/>
          </w:rPr>
          <w:id w:val="-1421933733"/>
          <w:placeholder>
            <w:docPart w:val="35C3A6ECA8074A37A3FA700FE315EA87"/>
          </w:placeholder>
          <w:date>
            <w:dateFormat w:val="d. MMMM yyyy"/>
            <w:lid w:val="de-DE"/>
            <w:storeMappedDataAs w:val="dateTime"/>
            <w:calendar w:val="gregorian"/>
          </w:date>
        </w:sdtPr>
        <w:sdtEndPr/>
        <w:sdtContent>
          <w:r w:rsidR="0008653A" w:rsidRPr="0096265F">
            <w:rPr>
              <w:color w:val="808080" w:themeColor="background1" w:themeShade="80"/>
              <w:sz w:val="22"/>
              <w:szCs w:val="22"/>
              <w:highlight w:val="yellow"/>
            </w:rPr>
            <w:t>Datum des Zuschlags</w:t>
          </w:r>
        </w:sdtContent>
      </w:sdt>
      <w:r w:rsidR="00A560DA" w:rsidRPr="0096265F">
        <w:rPr>
          <w:sz w:val="22"/>
          <w:szCs w:val="22"/>
        </w:rPr>
        <w:t xml:space="preserve"> </w:t>
      </w:r>
      <w:r w:rsidR="00EC2FCC" w:rsidRPr="0096265F">
        <w:rPr>
          <w:sz w:val="22"/>
          <w:szCs w:val="22"/>
        </w:rPr>
        <w:t xml:space="preserve"> </w:t>
      </w:r>
      <w:r w:rsidR="00A560DA" w:rsidRPr="0096265F">
        <w:rPr>
          <w:sz w:val="22"/>
          <w:szCs w:val="22"/>
        </w:rPr>
        <w:t>auf das Angebot des Bieters</w:t>
      </w:r>
      <w:r w:rsidR="00EC2FCC" w:rsidRPr="0096265F">
        <w:rPr>
          <w:sz w:val="22"/>
          <w:szCs w:val="22"/>
        </w:rPr>
        <w:t xml:space="preserve"> </w:t>
      </w:r>
      <w:r w:rsidR="00A560DA" w:rsidRPr="0096265F">
        <w:rPr>
          <w:sz w:val="22"/>
          <w:szCs w:val="22"/>
        </w:rPr>
        <w:t xml:space="preserve"> </w:t>
      </w:r>
      <w:sdt>
        <w:sdtPr>
          <w:rPr>
            <w:color w:val="808080" w:themeColor="background1" w:themeShade="80"/>
            <w:sz w:val="22"/>
            <w:szCs w:val="22"/>
          </w:rPr>
          <w:id w:val="-430815310"/>
          <w:placeholder>
            <w:docPart w:val="2D44754316C54428AACABBDC5EF3E03D"/>
          </w:placeholder>
        </w:sdtPr>
        <w:sdtEndPr/>
        <w:sdtContent>
          <w:r w:rsidR="0008653A" w:rsidRPr="0096265F">
            <w:rPr>
              <w:color w:val="808080" w:themeColor="background1" w:themeShade="80"/>
              <w:sz w:val="22"/>
              <w:szCs w:val="22"/>
              <w:highlight w:val="yellow"/>
            </w:rPr>
            <w:t>Name des Unternehmens</w:t>
          </w:r>
        </w:sdtContent>
      </w:sdt>
      <w:r w:rsidR="00EC2FCC" w:rsidRPr="0096265F">
        <w:rPr>
          <w:sz w:val="22"/>
          <w:szCs w:val="22"/>
        </w:rPr>
        <w:t xml:space="preserve">  </w:t>
      </w:r>
      <w:r w:rsidR="00A560DA" w:rsidRPr="0096265F">
        <w:rPr>
          <w:sz w:val="22"/>
          <w:szCs w:val="22"/>
        </w:rPr>
        <w:t>zu erteilen.</w:t>
      </w:r>
    </w:p>
    <w:p w14:paraId="0E6C9B4A" w14:textId="77777777" w:rsidR="00AE6E29" w:rsidRPr="0096265F" w:rsidRDefault="00AE6E29" w:rsidP="0090644A">
      <w:pPr>
        <w:spacing w:after="240" w:line="360" w:lineRule="exact"/>
        <w:jc w:val="both"/>
        <w:rPr>
          <w:sz w:val="22"/>
          <w:szCs w:val="22"/>
        </w:rPr>
      </w:pPr>
    </w:p>
    <w:p w14:paraId="778E13E3" w14:textId="77777777" w:rsidR="0090422C" w:rsidRPr="0096265F" w:rsidRDefault="0090422C" w:rsidP="0096265F">
      <w:pPr>
        <w:pStyle w:val="berschrift1"/>
        <w:spacing w:before="0" w:after="120" w:line="360" w:lineRule="exact"/>
        <w:ind w:left="567" w:hanging="567"/>
        <w:contextualSpacing/>
        <w:rPr>
          <w:sz w:val="22"/>
          <w:szCs w:val="22"/>
        </w:rPr>
      </w:pPr>
      <w:r w:rsidRPr="0096265F">
        <w:rPr>
          <w:sz w:val="22"/>
          <w:szCs w:val="22"/>
        </w:rPr>
        <w:t>Wesentliche Gründe für die Nich</w:t>
      </w:r>
      <w:r w:rsidR="000E5F25">
        <w:rPr>
          <w:sz w:val="22"/>
          <w:szCs w:val="22"/>
        </w:rPr>
        <w:t>tberücksichtigung des Angebotes</w:t>
      </w:r>
    </w:p>
    <w:p w14:paraId="209DF08A" w14:textId="77777777" w:rsidR="00B74512" w:rsidRPr="0096265F" w:rsidRDefault="00B74512" w:rsidP="0096265F">
      <w:pPr>
        <w:pStyle w:val="berschrift2"/>
        <w:spacing w:after="120"/>
        <w:ind w:left="567" w:hanging="567"/>
        <w:rPr>
          <w:sz w:val="22"/>
          <w:szCs w:val="22"/>
        </w:rPr>
      </w:pPr>
      <w:r w:rsidRPr="0096265F">
        <w:rPr>
          <w:sz w:val="22"/>
          <w:szCs w:val="22"/>
        </w:rPr>
        <w:t>Angebotsprüfung</w:t>
      </w:r>
    </w:p>
    <w:p w14:paraId="6621A862" w14:textId="77777777" w:rsidR="001D4A84" w:rsidRPr="001D4A84" w:rsidRDefault="00F879C8" w:rsidP="00AE6E29">
      <w:pPr>
        <w:spacing w:line="360" w:lineRule="exact"/>
        <w:rPr>
          <w:b/>
          <w:sz w:val="22"/>
          <w:szCs w:val="22"/>
        </w:rPr>
      </w:pPr>
      <w:sdt>
        <w:sdtPr>
          <w:rPr>
            <w:b/>
            <w:sz w:val="22"/>
            <w:szCs w:val="22"/>
          </w:rPr>
          <w:id w:val="-1791893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84" w:rsidRPr="001D4A84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1D4A84" w:rsidRPr="001D4A84">
        <w:rPr>
          <w:b/>
          <w:sz w:val="22"/>
          <w:szCs w:val="22"/>
        </w:rPr>
        <w:t xml:space="preserve">  Ihr Angebot wird von der Wertung ausgeschlossen, weil  </w:t>
      </w:r>
    </w:p>
    <w:p w14:paraId="3445B808" w14:textId="383E673E" w:rsidR="001D4A84" w:rsidRPr="001D4A84" w:rsidRDefault="001D4A84" w:rsidP="00AE6E29">
      <w:pPr>
        <w:spacing w:line="360" w:lineRule="exact"/>
        <w:rPr>
          <w:sz w:val="22"/>
          <w:szCs w:val="22"/>
        </w:rPr>
      </w:pP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509714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</w:t>
      </w:r>
      <w:r w:rsidR="00E176DF">
        <w:rPr>
          <w:sz w:val="22"/>
          <w:szCs w:val="22"/>
        </w:rPr>
        <w:t>es nicht</w:t>
      </w:r>
      <w:r w:rsidRPr="001D4A84">
        <w:rPr>
          <w:sz w:val="22"/>
          <w:szCs w:val="22"/>
        </w:rPr>
        <w:t xml:space="preserve"> </w:t>
      </w:r>
      <w:r w:rsidR="00CA1EBD">
        <w:rPr>
          <w:sz w:val="22"/>
          <w:szCs w:val="22"/>
        </w:rPr>
        <w:t xml:space="preserve">fristgerecht </w:t>
      </w:r>
      <w:r w:rsidRPr="001D4A84">
        <w:rPr>
          <w:sz w:val="22"/>
          <w:szCs w:val="22"/>
        </w:rPr>
        <w:t>eingegangen ist.</w:t>
      </w:r>
    </w:p>
    <w:p w14:paraId="71B1CB1E" w14:textId="42C984F8" w:rsidR="001D4A84" w:rsidRPr="001D4A84" w:rsidRDefault="001D4A84" w:rsidP="00AE6E29">
      <w:pPr>
        <w:spacing w:line="360" w:lineRule="exact"/>
        <w:rPr>
          <w:sz w:val="22"/>
          <w:szCs w:val="22"/>
        </w:rPr>
      </w:pP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137923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</w:t>
      </w:r>
      <w:r w:rsidRPr="001D4A84">
        <w:rPr>
          <w:sz w:val="22"/>
          <w:szCs w:val="22"/>
        </w:rPr>
        <w:t xml:space="preserve">es </w:t>
      </w:r>
      <w:r w:rsidR="00EC0294" w:rsidRPr="00CA1EBD">
        <w:rPr>
          <w:sz w:val="22"/>
          <w:szCs w:val="22"/>
        </w:rPr>
        <w:t xml:space="preserve">die erforderlichen Preisangaben </w:t>
      </w:r>
      <w:r w:rsidRPr="00CA1EBD">
        <w:rPr>
          <w:sz w:val="22"/>
          <w:szCs w:val="22"/>
        </w:rPr>
        <w:t xml:space="preserve">nicht </w:t>
      </w:r>
      <w:r w:rsidRPr="001D4A84">
        <w:rPr>
          <w:sz w:val="22"/>
          <w:szCs w:val="22"/>
        </w:rPr>
        <w:t>enthält.</w:t>
      </w:r>
    </w:p>
    <w:p w14:paraId="3DDCAA9C" w14:textId="77777777" w:rsidR="00785906" w:rsidRDefault="001D4A84" w:rsidP="00785906">
      <w:pPr>
        <w:spacing w:line="360" w:lineRule="exact"/>
        <w:rPr>
          <w:sz w:val="22"/>
          <w:szCs w:val="22"/>
        </w:rPr>
      </w:pP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732888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</w:t>
      </w:r>
      <w:r w:rsidRPr="001D4A84">
        <w:rPr>
          <w:sz w:val="22"/>
          <w:szCs w:val="22"/>
        </w:rPr>
        <w:t>geforderte Unterlagen weder im Angebot enthalten waren noch</w:t>
      </w:r>
      <w:r w:rsidR="00785906">
        <w:rPr>
          <w:sz w:val="22"/>
          <w:szCs w:val="22"/>
        </w:rPr>
        <w:t xml:space="preserve"> auf Nachforderung </w:t>
      </w:r>
    </w:p>
    <w:p w14:paraId="03D1B33C" w14:textId="18B8DCA5" w:rsidR="001D4A84" w:rsidRPr="001D4A84" w:rsidRDefault="00785906" w:rsidP="00785906">
      <w:pPr>
        <w:spacing w:line="360" w:lineRule="exact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     fristgerecht </w:t>
      </w:r>
      <w:r w:rsidR="001D4A84" w:rsidRPr="001D4A84">
        <w:rPr>
          <w:sz w:val="22"/>
          <w:szCs w:val="22"/>
        </w:rPr>
        <w:t>vorgelegt wurden.</w:t>
      </w:r>
    </w:p>
    <w:p w14:paraId="1ED5C5FD" w14:textId="77777777" w:rsidR="00AE6E29" w:rsidRDefault="001D4A84" w:rsidP="00AE6E29">
      <w:pPr>
        <w:spacing w:line="360" w:lineRule="exact"/>
        <w:rPr>
          <w:sz w:val="22"/>
          <w:szCs w:val="22"/>
        </w:rPr>
      </w:pP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356551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</w:t>
      </w:r>
      <w:r w:rsidRPr="001D4A84">
        <w:rPr>
          <w:sz w:val="22"/>
          <w:szCs w:val="22"/>
        </w:rPr>
        <w:t>geforderte Unterlagen, deren Nachforderung ausgeschlos</w:t>
      </w:r>
      <w:r>
        <w:rPr>
          <w:sz w:val="22"/>
          <w:szCs w:val="22"/>
        </w:rPr>
        <w:t>sen war, nicht mit dem</w:t>
      </w:r>
    </w:p>
    <w:p w14:paraId="0A192F70" w14:textId="77777777" w:rsidR="001D4A84" w:rsidRPr="001D4A84" w:rsidRDefault="00AE6E29" w:rsidP="00AE6E29">
      <w:pPr>
        <w:spacing w:line="360" w:lineRule="exact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1D4A84">
        <w:rPr>
          <w:sz w:val="22"/>
          <w:szCs w:val="22"/>
        </w:rPr>
        <w:t xml:space="preserve">Angebot </w:t>
      </w:r>
      <w:r w:rsidR="001D4A84" w:rsidRPr="001D4A84">
        <w:rPr>
          <w:sz w:val="22"/>
          <w:szCs w:val="22"/>
        </w:rPr>
        <w:t>vorgelegt wurden.</w:t>
      </w:r>
    </w:p>
    <w:p w14:paraId="6D8FDA12" w14:textId="0B293124" w:rsidR="001D4A84" w:rsidRPr="001D4A84" w:rsidRDefault="001D4A84" w:rsidP="00785906">
      <w:pPr>
        <w:spacing w:line="360" w:lineRule="exact"/>
        <w:rPr>
          <w:sz w:val="22"/>
          <w:szCs w:val="22"/>
        </w:rPr>
      </w:pP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829494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</w:t>
      </w:r>
      <w:r w:rsidRPr="001D4A84">
        <w:rPr>
          <w:sz w:val="22"/>
          <w:szCs w:val="22"/>
        </w:rPr>
        <w:t>es nicht den vorgegebe</w:t>
      </w:r>
      <w:r w:rsidR="0013764B">
        <w:rPr>
          <w:sz w:val="22"/>
          <w:szCs w:val="22"/>
        </w:rPr>
        <w:t>nen Formvorschriften entspricht.</w:t>
      </w:r>
    </w:p>
    <w:p w14:paraId="42ADDE60" w14:textId="77777777" w:rsidR="001D4A84" w:rsidRPr="001D4A84" w:rsidRDefault="001D4A84" w:rsidP="00AE6E29">
      <w:pPr>
        <w:spacing w:line="360" w:lineRule="exact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sdt>
        <w:sdtPr>
          <w:rPr>
            <w:sz w:val="22"/>
            <w:szCs w:val="22"/>
          </w:rPr>
          <w:id w:val="-909763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</w:t>
      </w:r>
      <w:r w:rsidRPr="001D4A84">
        <w:rPr>
          <w:sz w:val="22"/>
          <w:szCs w:val="22"/>
        </w:rPr>
        <w:t>von Ihnen vorgenommene Eintragungen nicht eindeutig sind.</w:t>
      </w:r>
    </w:p>
    <w:p w14:paraId="2338E0C5" w14:textId="7ACD0B41" w:rsidR="001D4A84" w:rsidRPr="001D4A84" w:rsidRDefault="001D4A84" w:rsidP="00AE6E29">
      <w:pPr>
        <w:spacing w:line="360" w:lineRule="exact"/>
        <w:rPr>
          <w:sz w:val="22"/>
          <w:szCs w:val="22"/>
        </w:rPr>
      </w:pP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469903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</w:t>
      </w:r>
      <w:r w:rsidRPr="001D4A84">
        <w:rPr>
          <w:sz w:val="22"/>
          <w:szCs w:val="22"/>
        </w:rPr>
        <w:t>es unzulässige Änderungen</w:t>
      </w:r>
      <w:r w:rsidRPr="00785906">
        <w:rPr>
          <w:sz w:val="22"/>
          <w:szCs w:val="22"/>
        </w:rPr>
        <w:t xml:space="preserve"> </w:t>
      </w:r>
      <w:r w:rsidR="0030208D" w:rsidRPr="00785906">
        <w:rPr>
          <w:sz w:val="22"/>
          <w:szCs w:val="22"/>
        </w:rPr>
        <w:t xml:space="preserve">oder Ergänzungen </w:t>
      </w:r>
      <w:r w:rsidRPr="001D4A84">
        <w:rPr>
          <w:sz w:val="22"/>
          <w:szCs w:val="22"/>
        </w:rPr>
        <w:t>an den Vergabeunterlagen enthält.</w:t>
      </w:r>
    </w:p>
    <w:p w14:paraId="58139B83" w14:textId="77777777" w:rsidR="001D4A84" w:rsidRPr="001D4A84" w:rsidRDefault="001D4A84" w:rsidP="00AE6E29">
      <w:pPr>
        <w:spacing w:line="360" w:lineRule="exact"/>
        <w:rPr>
          <w:sz w:val="22"/>
          <w:szCs w:val="22"/>
        </w:rPr>
      </w:pP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769931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</w:t>
      </w:r>
      <w:r w:rsidRPr="001D4A84">
        <w:rPr>
          <w:sz w:val="22"/>
          <w:szCs w:val="22"/>
        </w:rPr>
        <w:t>es nicht alle in den Vergabeunterlagen gestellten Bedingungen erfüllt.</w:t>
      </w:r>
    </w:p>
    <w:p w14:paraId="0341E867" w14:textId="7E5D4AD3" w:rsidR="001D4A84" w:rsidRDefault="001D4A84" w:rsidP="00AE6E29">
      <w:pPr>
        <w:spacing w:line="360" w:lineRule="exact"/>
        <w:rPr>
          <w:sz w:val="22"/>
          <w:szCs w:val="22"/>
        </w:rPr>
      </w:pP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431328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</w:t>
      </w:r>
      <w:r w:rsidRPr="001D4A84">
        <w:rPr>
          <w:sz w:val="22"/>
          <w:szCs w:val="22"/>
        </w:rPr>
        <w:t>die Abgabe von mehr als einem Hauptangebot nicht zugelassen war</w:t>
      </w:r>
      <w:r w:rsidR="0013764B">
        <w:rPr>
          <w:sz w:val="22"/>
          <w:szCs w:val="22"/>
        </w:rPr>
        <w:t xml:space="preserve"> </w:t>
      </w:r>
      <w:r w:rsidR="0013764B">
        <w:rPr>
          <w:rFonts w:asciiTheme="majorHAnsi" w:hAnsiTheme="majorHAnsi" w:cstheme="majorHAnsi"/>
          <w:sz w:val="22"/>
          <w:szCs w:val="22"/>
        </w:rPr>
        <w:t>(Bauleistungen).</w:t>
      </w:r>
    </w:p>
    <w:p w14:paraId="127D7BE8" w14:textId="24AF2DDD" w:rsidR="001D4A84" w:rsidRDefault="001D4A84" w:rsidP="00AE6E29">
      <w:pPr>
        <w:spacing w:line="360" w:lineRule="exact"/>
        <w:rPr>
          <w:sz w:val="22"/>
          <w:szCs w:val="22"/>
        </w:rPr>
      </w:pP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505583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________________________________________________________________</w:t>
      </w:r>
      <w:r w:rsidR="0013764B">
        <w:rPr>
          <w:sz w:val="22"/>
          <w:szCs w:val="22"/>
        </w:rPr>
        <w:t>____</w:t>
      </w:r>
    </w:p>
    <w:p w14:paraId="73072781" w14:textId="77777777" w:rsidR="001D4A84" w:rsidRDefault="001D4A84" w:rsidP="00AE6E29">
      <w:pPr>
        <w:spacing w:line="360" w:lineRule="exact"/>
        <w:rPr>
          <w:sz w:val="22"/>
          <w:szCs w:val="22"/>
        </w:rPr>
      </w:pPr>
    </w:p>
    <w:p w14:paraId="748387DB" w14:textId="77777777" w:rsidR="00751E8C" w:rsidRPr="00B51C23" w:rsidRDefault="00F879C8" w:rsidP="00AE6E29">
      <w:pPr>
        <w:spacing w:line="360" w:lineRule="exact"/>
        <w:rPr>
          <w:b/>
          <w:sz w:val="22"/>
          <w:szCs w:val="22"/>
        </w:rPr>
      </w:pPr>
      <w:sdt>
        <w:sdtPr>
          <w:rPr>
            <w:b/>
            <w:sz w:val="22"/>
            <w:szCs w:val="22"/>
          </w:rPr>
          <w:id w:val="930940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84" w:rsidRPr="00B51C23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1D4A84" w:rsidRPr="00B51C23">
        <w:rPr>
          <w:b/>
          <w:sz w:val="22"/>
          <w:szCs w:val="22"/>
        </w:rPr>
        <w:t xml:space="preserve">  </w:t>
      </w:r>
      <w:r w:rsidR="001D4A84" w:rsidRPr="00B51C23">
        <w:rPr>
          <w:b/>
          <w:sz w:val="22"/>
          <w:szCs w:val="22"/>
          <w:u w:color="00B050"/>
        </w:rPr>
        <w:t>Ihr Nebenangebot wird von der Wertung ausgeschlossen, weil</w:t>
      </w:r>
      <w:r w:rsidR="001D4A84" w:rsidRPr="00B51C23">
        <w:rPr>
          <w:b/>
          <w:sz w:val="22"/>
          <w:szCs w:val="22"/>
        </w:rPr>
        <w:t xml:space="preserve">  </w:t>
      </w:r>
    </w:p>
    <w:p w14:paraId="74FFD078" w14:textId="4FB1EB46" w:rsidR="001D4A84" w:rsidRPr="00B51C23" w:rsidRDefault="001D4A84" w:rsidP="00AE6E29">
      <w:pPr>
        <w:spacing w:line="360" w:lineRule="exact"/>
        <w:rPr>
          <w:sz w:val="22"/>
          <w:szCs w:val="22"/>
          <w:u w:color="00B050"/>
        </w:rPr>
      </w:pPr>
      <w:r w:rsidRPr="00B51C23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727787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51C2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B51C23">
        <w:rPr>
          <w:sz w:val="22"/>
          <w:szCs w:val="22"/>
        </w:rPr>
        <w:t xml:space="preserve">  </w:t>
      </w:r>
      <w:r w:rsidRPr="00B51C23">
        <w:rPr>
          <w:sz w:val="22"/>
          <w:szCs w:val="22"/>
          <w:u w:color="00B050"/>
        </w:rPr>
        <w:t>Nebenangebote nicht zugelassen sind</w:t>
      </w:r>
      <w:r w:rsidR="0013764B">
        <w:rPr>
          <w:sz w:val="22"/>
          <w:szCs w:val="22"/>
          <w:u w:color="00B050"/>
        </w:rPr>
        <w:t>.</w:t>
      </w:r>
    </w:p>
    <w:p w14:paraId="7818E2DA" w14:textId="0C091FF5" w:rsidR="001D4A84" w:rsidRPr="00B51C23" w:rsidRDefault="001D4A84" w:rsidP="006B6020">
      <w:pPr>
        <w:spacing w:line="360" w:lineRule="exact"/>
        <w:jc w:val="both"/>
        <w:rPr>
          <w:sz w:val="22"/>
          <w:szCs w:val="22"/>
          <w:u w:color="00B050"/>
        </w:rPr>
      </w:pPr>
      <w:r w:rsidRPr="00B51C23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626189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51C2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B51C23">
        <w:rPr>
          <w:sz w:val="22"/>
          <w:szCs w:val="22"/>
        </w:rPr>
        <w:t xml:space="preserve">  </w:t>
      </w:r>
      <w:r w:rsidRPr="00B51C23">
        <w:rPr>
          <w:sz w:val="22"/>
          <w:szCs w:val="22"/>
          <w:u w:color="00B050"/>
        </w:rPr>
        <w:t>es den formalen Anforderungen an Nebenangebote nicht genüg</w:t>
      </w:r>
      <w:r w:rsidR="00B064F6" w:rsidRPr="00B51C23">
        <w:rPr>
          <w:sz w:val="22"/>
          <w:szCs w:val="22"/>
          <w:u w:color="00B050"/>
        </w:rPr>
        <w:t>t</w:t>
      </w:r>
      <w:r w:rsidR="0013764B">
        <w:rPr>
          <w:sz w:val="22"/>
          <w:szCs w:val="22"/>
          <w:u w:color="00B050"/>
        </w:rPr>
        <w:t>.</w:t>
      </w:r>
    </w:p>
    <w:p w14:paraId="6DC3CBEA" w14:textId="77777777" w:rsidR="00AE6E29" w:rsidRPr="00B51C23" w:rsidRDefault="001D4A84" w:rsidP="00AE6E29">
      <w:pPr>
        <w:spacing w:line="360" w:lineRule="exact"/>
        <w:rPr>
          <w:sz w:val="22"/>
          <w:szCs w:val="22"/>
        </w:rPr>
      </w:pPr>
      <w:r w:rsidRPr="00B51C23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960949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51C2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B51C23">
        <w:rPr>
          <w:sz w:val="22"/>
          <w:szCs w:val="22"/>
        </w:rPr>
        <w:t xml:space="preserve">  es im Vergleich zur Leistungsbeschreibung qualitativ und/oder quantitativ nicht </w:t>
      </w:r>
    </w:p>
    <w:p w14:paraId="33CA77B1" w14:textId="35E333E3" w:rsidR="006B6020" w:rsidRPr="00B51C23" w:rsidRDefault="00AE6E29" w:rsidP="00AE6E29">
      <w:pPr>
        <w:spacing w:line="360" w:lineRule="exact"/>
        <w:ind w:left="708"/>
        <w:rPr>
          <w:sz w:val="22"/>
          <w:szCs w:val="22"/>
        </w:rPr>
      </w:pPr>
      <w:r w:rsidRPr="00B51C23">
        <w:rPr>
          <w:sz w:val="22"/>
          <w:szCs w:val="22"/>
        </w:rPr>
        <w:t xml:space="preserve">      g</w:t>
      </w:r>
      <w:r w:rsidR="001D4A84" w:rsidRPr="00B51C23">
        <w:rPr>
          <w:sz w:val="22"/>
          <w:szCs w:val="22"/>
        </w:rPr>
        <w:t xml:space="preserve">leichwertig ist </w:t>
      </w:r>
      <w:r w:rsidR="006B6020" w:rsidRPr="00B51C23">
        <w:rPr>
          <w:sz w:val="22"/>
          <w:szCs w:val="22"/>
        </w:rPr>
        <w:t>bzw. die Mindestanforderungen</w:t>
      </w:r>
      <w:r w:rsidR="0013764B">
        <w:rPr>
          <w:sz w:val="22"/>
          <w:szCs w:val="22"/>
        </w:rPr>
        <w:t xml:space="preserve"> an Nebenangebote nicht erfüllt.</w:t>
      </w:r>
    </w:p>
    <w:p w14:paraId="4C549443" w14:textId="77777777" w:rsidR="00B064F6" w:rsidRPr="00B51C23" w:rsidRDefault="00B064F6" w:rsidP="000D716F">
      <w:pPr>
        <w:spacing w:after="120" w:line="360" w:lineRule="exact"/>
        <w:rPr>
          <w:sz w:val="22"/>
          <w:szCs w:val="22"/>
          <w:u w:val="single"/>
        </w:rPr>
      </w:pPr>
    </w:p>
    <w:p w14:paraId="63C8BBE2" w14:textId="77777777" w:rsidR="000D716F" w:rsidRPr="0096265F" w:rsidRDefault="000D716F" w:rsidP="000D716F">
      <w:pPr>
        <w:spacing w:after="120" w:line="360" w:lineRule="exact"/>
        <w:rPr>
          <w:sz w:val="22"/>
          <w:szCs w:val="22"/>
          <w:u w:val="single"/>
        </w:rPr>
      </w:pPr>
      <w:r w:rsidRPr="0096265F">
        <w:rPr>
          <w:sz w:val="22"/>
          <w:szCs w:val="22"/>
          <w:u w:val="single"/>
        </w:rPr>
        <w:t>Erläuterungen:</w:t>
      </w:r>
    </w:p>
    <w:sdt>
      <w:sdtPr>
        <w:rPr>
          <w:color w:val="808080" w:themeColor="background1" w:themeShade="80"/>
          <w:sz w:val="22"/>
          <w:szCs w:val="22"/>
          <w:highlight w:val="yellow"/>
        </w:rPr>
        <w:id w:val="-651906435"/>
        <w:placeholder>
          <w:docPart w:val="FE6AF8900DE14DECB21AC71ADBDAA2E7"/>
        </w:placeholder>
      </w:sdtPr>
      <w:sdtEndPr/>
      <w:sdtContent>
        <w:p w14:paraId="7D33583B" w14:textId="516CA6C7" w:rsidR="000D716F" w:rsidRPr="000E5F25" w:rsidRDefault="0008653A" w:rsidP="000D716F">
          <w:pPr>
            <w:spacing w:after="240" w:line="360" w:lineRule="exact"/>
            <w:rPr>
              <w:color w:val="808080" w:themeColor="background1" w:themeShade="80"/>
              <w:sz w:val="22"/>
              <w:szCs w:val="22"/>
              <w:highlight w:val="yellow"/>
            </w:rPr>
          </w:pPr>
          <w:r w:rsidRPr="0096265F">
            <w:rPr>
              <w:color w:val="808080" w:themeColor="background1" w:themeShade="80"/>
              <w:sz w:val="22"/>
              <w:szCs w:val="22"/>
              <w:highlight w:val="yellow"/>
            </w:rPr>
            <w:t>Bitte erläutern Sie dies näher.</w:t>
          </w:r>
        </w:p>
      </w:sdtContent>
    </w:sdt>
    <w:p w14:paraId="50AA0371" w14:textId="77777777" w:rsidR="006B6020" w:rsidRDefault="006B6020" w:rsidP="006B6020"/>
    <w:p w14:paraId="35CCD9D4" w14:textId="4968B30E" w:rsidR="00B74512" w:rsidRPr="0096265F" w:rsidRDefault="00B74512" w:rsidP="0096265F">
      <w:pPr>
        <w:pStyle w:val="berschrift2"/>
        <w:spacing w:after="120"/>
        <w:ind w:left="567" w:hanging="567"/>
        <w:rPr>
          <w:sz w:val="22"/>
          <w:szCs w:val="22"/>
        </w:rPr>
      </w:pPr>
      <w:r w:rsidRPr="0096265F">
        <w:rPr>
          <w:sz w:val="22"/>
          <w:szCs w:val="22"/>
        </w:rPr>
        <w:t>Eignungsprüfung</w:t>
      </w:r>
    </w:p>
    <w:p w14:paraId="0ECD6060" w14:textId="6A7BE7CD" w:rsidR="00B74512" w:rsidRPr="009C3E98" w:rsidRDefault="00B064F6" w:rsidP="00865365">
      <w:pPr>
        <w:spacing w:after="240" w:line="360" w:lineRule="exact"/>
        <w:jc w:val="both"/>
        <w:rPr>
          <w:sz w:val="22"/>
          <w:szCs w:val="22"/>
        </w:rPr>
      </w:pPr>
      <w:r w:rsidRPr="009C3E98">
        <w:rPr>
          <w:sz w:val="22"/>
          <w:szCs w:val="22"/>
        </w:rPr>
        <w:t>Ihr Angebot kann nicht berücksichtigt werden</w:t>
      </w:r>
      <w:r w:rsidR="00B74512" w:rsidRPr="009C3E98">
        <w:rPr>
          <w:sz w:val="22"/>
          <w:szCs w:val="22"/>
        </w:rPr>
        <w:t xml:space="preserve">, weil </w:t>
      </w:r>
      <w:r w:rsidR="001D4A84" w:rsidRPr="009C3E98">
        <w:rPr>
          <w:sz w:val="22"/>
          <w:szCs w:val="22"/>
        </w:rPr>
        <w:t xml:space="preserve">ein Ausschlussgrund vorliegt bzw. </w:t>
      </w:r>
      <w:r w:rsidR="00B74512" w:rsidRPr="009C3E98">
        <w:rPr>
          <w:sz w:val="22"/>
          <w:szCs w:val="22"/>
        </w:rPr>
        <w:t xml:space="preserve">begründete Zweifel an Ihrer Eignung bestehen im Hinblick auf </w:t>
      </w:r>
    </w:p>
    <w:tbl>
      <w:tblPr>
        <w:tblStyle w:val="Tabellenraster"/>
        <w:tblW w:w="9072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567"/>
        <w:gridCol w:w="5528"/>
      </w:tblGrid>
      <w:tr w:rsidR="0013764B" w:rsidRPr="009C3E98" w14:paraId="56183EFF" w14:textId="77777777" w:rsidTr="0013764B">
        <w:trPr>
          <w:trHeight w:val="397"/>
        </w:trPr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14:paraId="5276E0EC" w14:textId="76BA884D" w:rsidR="0013764B" w:rsidRDefault="0013764B" w:rsidP="001D4A84">
            <w:pPr>
              <w:spacing w:line="3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Bauleistungen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14:paraId="359F9DF1" w14:textId="77777777" w:rsidR="0013764B" w:rsidRPr="009C3E98" w:rsidRDefault="0013764B" w:rsidP="001D4A84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477B0915" w14:textId="48EB0688" w:rsidR="0013764B" w:rsidRDefault="0013764B" w:rsidP="001D4A84">
            <w:pPr>
              <w:spacing w:line="3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Liefer- und Dienstleistungen</w:t>
            </w:r>
          </w:p>
        </w:tc>
      </w:tr>
      <w:tr w:rsidR="0060548D" w:rsidRPr="009C3E98" w14:paraId="1535256D" w14:textId="77777777" w:rsidTr="0013764B">
        <w:trPr>
          <w:trHeight w:val="397"/>
        </w:trPr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14:paraId="77F70BDA" w14:textId="77777777" w:rsidR="0060548D" w:rsidRPr="009C3E98" w:rsidRDefault="00F879C8" w:rsidP="001D4A84">
            <w:pPr>
              <w:spacing w:line="360" w:lineRule="exac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550806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48D" w:rsidRPr="009C3E9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0548D" w:rsidRPr="009C3E98">
              <w:rPr>
                <w:sz w:val="22"/>
                <w:szCs w:val="22"/>
              </w:rPr>
              <w:t xml:space="preserve">  Zuverlässigkeit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5B8EA740" w14:textId="77777777" w:rsidR="0060548D" w:rsidRPr="009C3E98" w:rsidRDefault="0060548D" w:rsidP="001D4A84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14:paraId="0AB3223D" w14:textId="77777777" w:rsidR="0060548D" w:rsidRPr="009C3E98" w:rsidRDefault="00F879C8" w:rsidP="001D4A84">
            <w:pPr>
              <w:spacing w:line="360" w:lineRule="exac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1400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48D" w:rsidRPr="009C3E9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0548D" w:rsidRPr="009C3E98">
              <w:rPr>
                <w:sz w:val="22"/>
                <w:szCs w:val="22"/>
              </w:rPr>
              <w:t xml:space="preserve">  Ausschlussgrund entsprechend §§ 123, 124 GWB</w:t>
            </w:r>
          </w:p>
        </w:tc>
      </w:tr>
      <w:tr w:rsidR="0060548D" w:rsidRPr="009C3E98" w14:paraId="6D3148A0" w14:textId="77777777" w:rsidTr="00AE6E29">
        <w:trPr>
          <w:trHeight w:val="397"/>
        </w:trPr>
        <w:tc>
          <w:tcPr>
            <w:tcW w:w="2977" w:type="dxa"/>
            <w:tcBorders>
              <w:right w:val="single" w:sz="4" w:space="0" w:color="auto"/>
            </w:tcBorders>
          </w:tcPr>
          <w:p w14:paraId="32E980F8" w14:textId="77777777" w:rsidR="0060548D" w:rsidRPr="009C3E98" w:rsidRDefault="00F879C8" w:rsidP="001D4A84">
            <w:pPr>
              <w:spacing w:line="360" w:lineRule="exac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366523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48D" w:rsidRPr="009C3E9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0548D" w:rsidRPr="009C3E98">
              <w:rPr>
                <w:sz w:val="22"/>
                <w:szCs w:val="22"/>
              </w:rPr>
              <w:t xml:space="preserve">  Fachkunde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30570AD" w14:textId="77777777" w:rsidR="0060548D" w:rsidRPr="009C3E98" w:rsidRDefault="0060548D" w:rsidP="001D4A84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14:paraId="42C07ABC" w14:textId="77777777" w:rsidR="0060548D" w:rsidRPr="009C3E98" w:rsidRDefault="00F879C8" w:rsidP="001D4A84">
            <w:pPr>
              <w:spacing w:line="360" w:lineRule="exac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060282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48D" w:rsidRPr="009C3E9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0548D" w:rsidRPr="009C3E98">
              <w:rPr>
                <w:sz w:val="22"/>
                <w:szCs w:val="22"/>
              </w:rPr>
              <w:t xml:space="preserve">  Befähigung und Erlaubnis zur Berufsausübung</w:t>
            </w:r>
          </w:p>
        </w:tc>
      </w:tr>
      <w:tr w:rsidR="0060548D" w:rsidRPr="009C3E98" w14:paraId="102B9CC9" w14:textId="77777777" w:rsidTr="00AE6E29">
        <w:trPr>
          <w:trHeight w:val="397"/>
        </w:trPr>
        <w:tc>
          <w:tcPr>
            <w:tcW w:w="2977" w:type="dxa"/>
            <w:tcBorders>
              <w:right w:val="single" w:sz="4" w:space="0" w:color="auto"/>
            </w:tcBorders>
          </w:tcPr>
          <w:p w14:paraId="16BC0329" w14:textId="77777777" w:rsidR="0060548D" w:rsidRPr="009C3E98" w:rsidRDefault="00F879C8" w:rsidP="001D4A84">
            <w:pPr>
              <w:spacing w:line="360" w:lineRule="exac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259754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48D" w:rsidRPr="009C3E9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0548D" w:rsidRPr="009C3E98">
              <w:rPr>
                <w:sz w:val="22"/>
                <w:szCs w:val="22"/>
              </w:rPr>
              <w:t xml:space="preserve">  Leistungsfähigkeit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5D1F810" w14:textId="77777777" w:rsidR="0060548D" w:rsidRPr="009C3E98" w:rsidRDefault="0060548D" w:rsidP="001D4A84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14:paraId="2326522F" w14:textId="77777777" w:rsidR="0060548D" w:rsidRPr="009C3E98" w:rsidRDefault="00F879C8" w:rsidP="001D4A84">
            <w:pPr>
              <w:spacing w:line="360" w:lineRule="exac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547646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48D" w:rsidRPr="009C3E9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0548D" w:rsidRPr="009C3E98">
              <w:rPr>
                <w:sz w:val="22"/>
                <w:szCs w:val="22"/>
              </w:rPr>
              <w:t xml:space="preserve">  Wirtschaftliche und finanzielle Leistungsfähigkeit</w:t>
            </w:r>
          </w:p>
        </w:tc>
      </w:tr>
      <w:tr w:rsidR="0060548D" w:rsidRPr="009C3E98" w14:paraId="65958A4F" w14:textId="77777777" w:rsidTr="00AE6E29">
        <w:trPr>
          <w:trHeight w:val="397"/>
        </w:trPr>
        <w:tc>
          <w:tcPr>
            <w:tcW w:w="2977" w:type="dxa"/>
            <w:tcBorders>
              <w:right w:val="single" w:sz="4" w:space="0" w:color="auto"/>
            </w:tcBorders>
          </w:tcPr>
          <w:p w14:paraId="742A77F9" w14:textId="77777777" w:rsidR="0060548D" w:rsidRPr="009C3E98" w:rsidRDefault="0060548D" w:rsidP="001D4A84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C498B10" w14:textId="77777777" w:rsidR="0060548D" w:rsidRPr="009C3E98" w:rsidRDefault="0060548D" w:rsidP="001D4A84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14:paraId="4C68A52D" w14:textId="77777777" w:rsidR="0060548D" w:rsidRPr="009C3E98" w:rsidRDefault="00F879C8" w:rsidP="001D4A84">
            <w:pPr>
              <w:spacing w:line="360" w:lineRule="exac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306846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48D" w:rsidRPr="009C3E9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0548D" w:rsidRPr="009C3E98">
              <w:rPr>
                <w:sz w:val="22"/>
                <w:szCs w:val="22"/>
              </w:rPr>
              <w:t xml:space="preserve"> Technische und finanzielle Leistungsfähigkeit </w:t>
            </w:r>
          </w:p>
        </w:tc>
      </w:tr>
    </w:tbl>
    <w:p w14:paraId="34E7E62C" w14:textId="22E62BCB" w:rsidR="00B74512" w:rsidRPr="009C3E98" w:rsidRDefault="00B74512" w:rsidP="00865365">
      <w:pPr>
        <w:spacing w:after="120" w:line="360" w:lineRule="exact"/>
        <w:rPr>
          <w:sz w:val="22"/>
          <w:szCs w:val="22"/>
          <w:u w:val="single"/>
        </w:rPr>
      </w:pPr>
      <w:r w:rsidRPr="009C3E98">
        <w:rPr>
          <w:sz w:val="22"/>
          <w:szCs w:val="22"/>
          <w:u w:val="single"/>
        </w:rPr>
        <w:t>Erläuterungen:</w:t>
      </w:r>
    </w:p>
    <w:sdt>
      <w:sdtPr>
        <w:rPr>
          <w:color w:val="808080" w:themeColor="background1" w:themeShade="80"/>
          <w:sz w:val="22"/>
          <w:szCs w:val="22"/>
          <w:highlight w:val="yellow"/>
        </w:rPr>
        <w:id w:val="-303466492"/>
        <w:placeholder>
          <w:docPart w:val="AC5FF8E28D3440959A416AF116C65BA6"/>
        </w:placeholder>
      </w:sdtPr>
      <w:sdtEndPr/>
      <w:sdtContent>
        <w:p w14:paraId="294F1C95" w14:textId="1B12678C" w:rsidR="0096265F" w:rsidRPr="000E5F25" w:rsidRDefault="0096265F" w:rsidP="0096265F">
          <w:pPr>
            <w:spacing w:after="240" w:line="360" w:lineRule="exact"/>
            <w:rPr>
              <w:color w:val="808080" w:themeColor="background1" w:themeShade="80"/>
              <w:sz w:val="22"/>
              <w:szCs w:val="22"/>
              <w:highlight w:val="yellow"/>
            </w:rPr>
          </w:pPr>
          <w:r w:rsidRPr="0096265F">
            <w:rPr>
              <w:color w:val="808080" w:themeColor="background1" w:themeShade="80"/>
              <w:sz w:val="22"/>
              <w:szCs w:val="22"/>
              <w:highlight w:val="yellow"/>
            </w:rPr>
            <w:t>Bitte erläutern Sie dies näher.</w:t>
          </w:r>
        </w:p>
      </w:sdtContent>
    </w:sdt>
    <w:p w14:paraId="7BAE4818" w14:textId="77777777" w:rsidR="006B6020" w:rsidRDefault="006B6020" w:rsidP="006B6020"/>
    <w:p w14:paraId="5B083D6B" w14:textId="7FF940D2" w:rsidR="00B064F6" w:rsidRDefault="004208F9" w:rsidP="0096265F">
      <w:pPr>
        <w:pStyle w:val="berschrift2"/>
        <w:spacing w:after="120"/>
        <w:ind w:left="567" w:hanging="567"/>
        <w:rPr>
          <w:sz w:val="22"/>
          <w:szCs w:val="22"/>
        </w:rPr>
      </w:pPr>
      <w:r>
        <w:rPr>
          <w:sz w:val="22"/>
          <w:szCs w:val="22"/>
        </w:rPr>
        <w:t xml:space="preserve">Prüfung der </w:t>
      </w:r>
      <w:r w:rsidRPr="004208F9">
        <w:rPr>
          <w:sz w:val="22"/>
          <w:szCs w:val="22"/>
        </w:rPr>
        <w:t>Angemessenheit der</w:t>
      </w:r>
      <w:r w:rsidR="0013764B" w:rsidRPr="004208F9">
        <w:rPr>
          <w:sz w:val="22"/>
          <w:szCs w:val="22"/>
        </w:rPr>
        <w:t xml:space="preserve"> Preise</w:t>
      </w:r>
    </w:p>
    <w:p w14:paraId="66292209" w14:textId="0A375855" w:rsidR="00B064F6" w:rsidRPr="00C63D5E" w:rsidRDefault="00B064F6" w:rsidP="00B064F6">
      <w:pPr>
        <w:spacing w:after="120" w:line="360" w:lineRule="exact"/>
        <w:rPr>
          <w:rFonts w:asciiTheme="majorHAnsi" w:hAnsiTheme="majorHAnsi" w:cstheme="majorHAnsi"/>
          <w:sz w:val="22"/>
          <w:szCs w:val="22"/>
        </w:rPr>
      </w:pPr>
      <w:r w:rsidRPr="00C63D5E">
        <w:rPr>
          <w:rFonts w:asciiTheme="majorHAnsi" w:hAnsiTheme="majorHAnsi" w:cstheme="majorHAnsi"/>
          <w:sz w:val="22"/>
          <w:szCs w:val="22"/>
        </w:rPr>
        <w:t xml:space="preserve">Auf Ihr Angebot kann der Zuschlag nicht erteilt werden, weil </w:t>
      </w:r>
    </w:p>
    <w:p w14:paraId="08E52E67" w14:textId="77777777" w:rsidR="00C63D5E" w:rsidRPr="0013764B" w:rsidRDefault="00F879C8" w:rsidP="00AE6E29">
      <w:pPr>
        <w:spacing w:line="360" w:lineRule="exact"/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1460449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4F6">
            <w:rPr>
              <w:rFonts w:ascii="MS Gothic" w:eastAsia="MS Gothic" w:hAnsi="MS Gothic" w:cstheme="majorHAnsi" w:hint="eastAsia"/>
              <w:sz w:val="22"/>
              <w:szCs w:val="22"/>
            </w:rPr>
            <w:t>☐</w:t>
          </w:r>
        </w:sdtContent>
      </w:sdt>
      <w:r w:rsidR="00B064F6">
        <w:rPr>
          <w:rFonts w:asciiTheme="majorHAnsi" w:hAnsiTheme="majorHAnsi" w:cstheme="majorHAnsi"/>
          <w:sz w:val="22"/>
          <w:szCs w:val="22"/>
        </w:rPr>
        <w:t xml:space="preserve">  </w:t>
      </w:r>
      <w:r w:rsidR="00B064F6" w:rsidRPr="00B064F6">
        <w:rPr>
          <w:rFonts w:asciiTheme="majorHAnsi" w:hAnsiTheme="majorHAnsi" w:cstheme="majorHAnsi"/>
          <w:sz w:val="22"/>
          <w:szCs w:val="22"/>
        </w:rPr>
        <w:t>begründete, nicht ausger</w:t>
      </w:r>
      <w:r w:rsidR="00B064F6">
        <w:rPr>
          <w:rFonts w:asciiTheme="majorHAnsi" w:hAnsiTheme="majorHAnsi" w:cstheme="majorHAnsi"/>
          <w:sz w:val="22"/>
          <w:szCs w:val="22"/>
        </w:rPr>
        <w:t xml:space="preserve">äumte Zweifel bestehen bzgl. eines ungewöhnlich </w:t>
      </w:r>
      <w:r w:rsidR="00B064F6" w:rsidRPr="0013764B">
        <w:rPr>
          <w:rFonts w:asciiTheme="majorHAnsi" w:hAnsiTheme="majorHAnsi" w:cstheme="majorHAnsi"/>
          <w:sz w:val="22"/>
          <w:szCs w:val="22"/>
        </w:rPr>
        <w:t>niedrigen Preises</w:t>
      </w:r>
      <w:r w:rsidR="00C63D5E" w:rsidRPr="0013764B">
        <w:rPr>
          <w:rFonts w:asciiTheme="majorHAnsi" w:hAnsiTheme="majorHAnsi" w:cstheme="majorHAnsi"/>
          <w:sz w:val="22"/>
          <w:szCs w:val="22"/>
        </w:rPr>
        <w:t xml:space="preserve">/ </w:t>
      </w:r>
    </w:p>
    <w:p w14:paraId="530BB040" w14:textId="14F98928" w:rsidR="00B064F6" w:rsidRPr="0013764B" w:rsidRDefault="00C63D5E" w:rsidP="00C63D5E">
      <w:pPr>
        <w:spacing w:line="360" w:lineRule="exact"/>
        <w:rPr>
          <w:rFonts w:asciiTheme="majorHAnsi" w:hAnsiTheme="majorHAnsi" w:cstheme="majorHAnsi"/>
          <w:sz w:val="22"/>
          <w:szCs w:val="22"/>
        </w:rPr>
      </w:pPr>
      <w:r w:rsidRPr="0013764B">
        <w:rPr>
          <w:rFonts w:asciiTheme="majorHAnsi" w:hAnsiTheme="majorHAnsi" w:cstheme="majorHAnsi"/>
          <w:sz w:val="22"/>
          <w:szCs w:val="22"/>
        </w:rPr>
        <w:t xml:space="preserve">      ungewöhnlich niedriger Kosten</w:t>
      </w:r>
      <w:r w:rsidR="0013764B">
        <w:rPr>
          <w:rFonts w:asciiTheme="majorHAnsi" w:hAnsiTheme="majorHAnsi" w:cstheme="majorHAnsi"/>
          <w:sz w:val="22"/>
          <w:szCs w:val="22"/>
        </w:rPr>
        <w:t>.</w:t>
      </w:r>
    </w:p>
    <w:p w14:paraId="17684D06" w14:textId="77777777" w:rsidR="0013764B" w:rsidRDefault="00F879C8" w:rsidP="00AE6E29">
      <w:pPr>
        <w:spacing w:line="360" w:lineRule="exact"/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-1407532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4F6">
            <w:rPr>
              <w:rFonts w:ascii="MS Gothic" w:eastAsia="MS Gothic" w:hAnsi="MS Gothic" w:cstheme="majorHAnsi" w:hint="eastAsia"/>
              <w:sz w:val="22"/>
              <w:szCs w:val="22"/>
            </w:rPr>
            <w:t>☐</w:t>
          </w:r>
        </w:sdtContent>
      </w:sdt>
      <w:r w:rsidR="00B064F6">
        <w:rPr>
          <w:rFonts w:asciiTheme="majorHAnsi" w:hAnsiTheme="majorHAnsi" w:cstheme="majorHAnsi"/>
          <w:sz w:val="22"/>
          <w:szCs w:val="22"/>
        </w:rPr>
        <w:t xml:space="preserve">  </w:t>
      </w:r>
      <w:r w:rsidR="00B064F6" w:rsidRPr="00B064F6">
        <w:rPr>
          <w:rFonts w:asciiTheme="majorHAnsi" w:hAnsiTheme="majorHAnsi" w:cstheme="majorHAnsi"/>
          <w:sz w:val="22"/>
          <w:szCs w:val="22"/>
        </w:rPr>
        <w:t>begründete, nicht ausger</w:t>
      </w:r>
      <w:r w:rsidR="00B064F6">
        <w:rPr>
          <w:rFonts w:asciiTheme="majorHAnsi" w:hAnsiTheme="majorHAnsi" w:cstheme="majorHAnsi"/>
          <w:sz w:val="22"/>
          <w:szCs w:val="22"/>
        </w:rPr>
        <w:t xml:space="preserve">äumte Zweifel bestehen bzgl. eines ungewöhnlich hohen </w:t>
      </w:r>
      <w:r w:rsidR="00B064F6" w:rsidRPr="00B064F6">
        <w:rPr>
          <w:rFonts w:asciiTheme="majorHAnsi" w:hAnsiTheme="majorHAnsi" w:cstheme="majorHAnsi"/>
          <w:sz w:val="22"/>
          <w:szCs w:val="22"/>
        </w:rPr>
        <w:t>Preises</w:t>
      </w:r>
      <w:r w:rsidR="0013764B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2756032" w14:textId="1C527DFB" w:rsidR="00B064F6" w:rsidRDefault="0013764B" w:rsidP="00AE6E29">
      <w:pPr>
        <w:spacing w:line="360" w:lineRule="exac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     (Bauleistungen)</w:t>
      </w:r>
      <w:r w:rsidR="003B17BB">
        <w:rPr>
          <w:rFonts w:asciiTheme="majorHAnsi" w:hAnsiTheme="majorHAnsi" w:cstheme="majorHAnsi"/>
          <w:sz w:val="22"/>
          <w:szCs w:val="22"/>
        </w:rPr>
        <w:t>.</w:t>
      </w:r>
    </w:p>
    <w:p w14:paraId="6BF80294" w14:textId="24EA4CA1" w:rsidR="00B064F6" w:rsidRDefault="00F879C8" w:rsidP="00AE6E29">
      <w:pPr>
        <w:tabs>
          <w:tab w:val="left" w:pos="2225"/>
        </w:tabs>
        <w:spacing w:line="360" w:lineRule="exact"/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-1417542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4F6" w:rsidRPr="00B064F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064F6" w:rsidRPr="00B064F6">
        <w:rPr>
          <w:rFonts w:asciiTheme="majorHAnsi" w:hAnsiTheme="majorHAnsi" w:cstheme="majorHAnsi"/>
          <w:sz w:val="22"/>
          <w:szCs w:val="22"/>
        </w:rPr>
        <w:t xml:space="preserve">  </w:t>
      </w:r>
      <w:r w:rsidR="00B064F6">
        <w:rPr>
          <w:rFonts w:asciiTheme="majorHAnsi" w:hAnsiTheme="majorHAnsi" w:cstheme="majorHAnsi"/>
          <w:sz w:val="22"/>
          <w:szCs w:val="22"/>
        </w:rPr>
        <w:t xml:space="preserve">das Verhältnis zwischen </w:t>
      </w:r>
      <w:r w:rsidR="00B064F6" w:rsidRPr="00B064F6">
        <w:rPr>
          <w:rFonts w:asciiTheme="majorHAnsi" w:hAnsiTheme="majorHAnsi" w:cstheme="majorHAnsi"/>
          <w:sz w:val="22"/>
          <w:szCs w:val="22"/>
        </w:rPr>
        <w:t xml:space="preserve">Preis </w:t>
      </w:r>
      <w:r w:rsidR="00B064F6">
        <w:rPr>
          <w:rFonts w:asciiTheme="majorHAnsi" w:hAnsiTheme="majorHAnsi" w:cstheme="majorHAnsi"/>
          <w:sz w:val="22"/>
          <w:szCs w:val="22"/>
        </w:rPr>
        <w:t xml:space="preserve">und </w:t>
      </w:r>
      <w:r w:rsidR="00B064F6" w:rsidRPr="00B064F6">
        <w:rPr>
          <w:rFonts w:asciiTheme="majorHAnsi" w:hAnsiTheme="majorHAnsi" w:cstheme="majorHAnsi"/>
          <w:sz w:val="22"/>
          <w:szCs w:val="22"/>
        </w:rPr>
        <w:t xml:space="preserve">Leistung </w:t>
      </w:r>
      <w:r w:rsidR="00B064F6">
        <w:rPr>
          <w:rFonts w:asciiTheme="majorHAnsi" w:hAnsiTheme="majorHAnsi" w:cstheme="majorHAnsi"/>
          <w:sz w:val="22"/>
          <w:szCs w:val="22"/>
        </w:rPr>
        <w:t>unangemessen ist</w:t>
      </w:r>
      <w:r w:rsidR="003B17BB">
        <w:rPr>
          <w:rFonts w:asciiTheme="majorHAnsi" w:hAnsiTheme="majorHAnsi" w:cstheme="majorHAnsi"/>
          <w:sz w:val="22"/>
          <w:szCs w:val="22"/>
        </w:rPr>
        <w:t>.</w:t>
      </w:r>
    </w:p>
    <w:p w14:paraId="2E5F92C8" w14:textId="77777777" w:rsidR="0053189A" w:rsidRPr="00B064F6" w:rsidRDefault="0053189A" w:rsidP="00AE6E29">
      <w:pPr>
        <w:tabs>
          <w:tab w:val="left" w:pos="2225"/>
        </w:tabs>
        <w:spacing w:line="360" w:lineRule="exact"/>
        <w:rPr>
          <w:rFonts w:asciiTheme="majorHAnsi" w:hAnsiTheme="majorHAnsi" w:cstheme="majorHAnsi"/>
          <w:sz w:val="22"/>
          <w:szCs w:val="22"/>
        </w:rPr>
      </w:pPr>
    </w:p>
    <w:p w14:paraId="08B36D9F" w14:textId="77777777" w:rsidR="00AE6E29" w:rsidRPr="0096265F" w:rsidRDefault="00AE6E29" w:rsidP="00AE6E29">
      <w:pPr>
        <w:spacing w:after="120" w:line="360" w:lineRule="exact"/>
        <w:rPr>
          <w:sz w:val="22"/>
          <w:szCs w:val="22"/>
          <w:u w:val="single"/>
        </w:rPr>
      </w:pPr>
      <w:r w:rsidRPr="0096265F">
        <w:rPr>
          <w:sz w:val="22"/>
          <w:szCs w:val="22"/>
          <w:u w:val="single"/>
        </w:rPr>
        <w:t>Erläuterungen:</w:t>
      </w:r>
    </w:p>
    <w:sdt>
      <w:sdtPr>
        <w:rPr>
          <w:color w:val="808080" w:themeColor="background1" w:themeShade="80"/>
          <w:sz w:val="22"/>
          <w:szCs w:val="22"/>
          <w:highlight w:val="yellow"/>
        </w:rPr>
        <w:id w:val="-1272780940"/>
        <w:placeholder>
          <w:docPart w:val="11F0F7A20CBD49EBA0A3A6D535B81EB7"/>
        </w:placeholder>
      </w:sdtPr>
      <w:sdtEndPr/>
      <w:sdtContent>
        <w:p w14:paraId="3CAA5FE3" w14:textId="7488559C" w:rsidR="00AE6E29" w:rsidRPr="00427FD0" w:rsidRDefault="00AE6E29" w:rsidP="00427FD0">
          <w:pPr>
            <w:spacing w:after="240" w:line="360" w:lineRule="exact"/>
            <w:rPr>
              <w:color w:val="808080" w:themeColor="background1" w:themeShade="80"/>
              <w:sz w:val="22"/>
              <w:szCs w:val="22"/>
              <w:highlight w:val="yellow"/>
            </w:rPr>
          </w:pPr>
          <w:r w:rsidRPr="0096265F">
            <w:rPr>
              <w:color w:val="808080" w:themeColor="background1" w:themeShade="80"/>
              <w:sz w:val="22"/>
              <w:szCs w:val="22"/>
              <w:highlight w:val="yellow"/>
            </w:rPr>
            <w:t>Bitte erläutern Sie dies näher.</w:t>
          </w:r>
        </w:p>
      </w:sdtContent>
    </w:sdt>
    <w:p w14:paraId="6F2D687F" w14:textId="77777777" w:rsidR="00B74512" w:rsidRPr="0096265F" w:rsidRDefault="00A73090" w:rsidP="0096265F">
      <w:pPr>
        <w:pStyle w:val="berschrift2"/>
        <w:spacing w:after="120"/>
        <w:ind w:left="567" w:hanging="567"/>
        <w:rPr>
          <w:sz w:val="22"/>
          <w:szCs w:val="22"/>
        </w:rPr>
      </w:pPr>
      <w:r w:rsidRPr="0096265F">
        <w:rPr>
          <w:sz w:val="22"/>
          <w:szCs w:val="22"/>
        </w:rPr>
        <w:lastRenderedPageBreak/>
        <w:t>Wirtschaftlichkeit</w:t>
      </w:r>
      <w:r w:rsidR="00B064F6">
        <w:rPr>
          <w:sz w:val="22"/>
          <w:szCs w:val="22"/>
        </w:rPr>
        <w:t xml:space="preserve"> des Angebots</w:t>
      </w:r>
    </w:p>
    <w:p w14:paraId="094DA263" w14:textId="4B4EF782" w:rsidR="001813CE" w:rsidRPr="003B17BB" w:rsidRDefault="00F879C8" w:rsidP="001813CE">
      <w:pPr>
        <w:spacing w:line="360" w:lineRule="exact"/>
        <w:rPr>
          <w:b/>
          <w:sz w:val="22"/>
          <w:szCs w:val="22"/>
        </w:rPr>
      </w:pPr>
      <w:sdt>
        <w:sdtPr>
          <w:rPr>
            <w:b/>
            <w:sz w:val="22"/>
            <w:szCs w:val="22"/>
          </w:rPr>
          <w:id w:val="1124583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E29" w:rsidRPr="003B17BB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AE6E29" w:rsidRPr="003B17BB">
        <w:rPr>
          <w:b/>
          <w:sz w:val="22"/>
          <w:szCs w:val="22"/>
        </w:rPr>
        <w:t xml:space="preserve">  Auf </w:t>
      </w:r>
      <w:r w:rsidR="00A73090" w:rsidRPr="003B17BB">
        <w:rPr>
          <w:b/>
          <w:sz w:val="22"/>
          <w:szCs w:val="22"/>
        </w:rPr>
        <w:t xml:space="preserve">Ihr Angebot kann </w:t>
      </w:r>
      <w:r w:rsidR="00AE6E29" w:rsidRPr="003B17BB">
        <w:rPr>
          <w:b/>
          <w:sz w:val="22"/>
          <w:szCs w:val="22"/>
        </w:rPr>
        <w:t xml:space="preserve">der Zuschlag nicht erteilt </w:t>
      </w:r>
      <w:r w:rsidR="00A73090" w:rsidRPr="003B17BB">
        <w:rPr>
          <w:b/>
          <w:sz w:val="22"/>
          <w:szCs w:val="22"/>
        </w:rPr>
        <w:t xml:space="preserve">werden, weil </w:t>
      </w:r>
      <w:r w:rsidR="00AE6E29" w:rsidRPr="003B17BB">
        <w:rPr>
          <w:b/>
          <w:sz w:val="22"/>
          <w:szCs w:val="22"/>
        </w:rPr>
        <w:t xml:space="preserve">Sie nicht das </w:t>
      </w:r>
      <w:proofErr w:type="spellStart"/>
      <w:r w:rsidR="00AE6E29" w:rsidRPr="003B17BB">
        <w:rPr>
          <w:b/>
          <w:sz w:val="22"/>
          <w:szCs w:val="22"/>
        </w:rPr>
        <w:t>wirtschaft</w:t>
      </w:r>
      <w:proofErr w:type="spellEnd"/>
      <w:r w:rsidR="001813CE" w:rsidRPr="003B17BB">
        <w:rPr>
          <w:b/>
          <w:sz w:val="22"/>
          <w:szCs w:val="22"/>
        </w:rPr>
        <w:t>-</w:t>
      </w:r>
    </w:p>
    <w:p w14:paraId="3C0EB298" w14:textId="34AF6EA0" w:rsidR="00AE6E29" w:rsidRPr="003B17BB" w:rsidRDefault="001813CE" w:rsidP="001813CE">
      <w:pPr>
        <w:spacing w:after="120" w:line="360" w:lineRule="exact"/>
        <w:rPr>
          <w:b/>
          <w:sz w:val="22"/>
          <w:szCs w:val="22"/>
        </w:rPr>
      </w:pPr>
      <w:r w:rsidRPr="003B17BB">
        <w:rPr>
          <w:b/>
          <w:sz w:val="22"/>
          <w:szCs w:val="22"/>
        </w:rPr>
        <w:t xml:space="preserve">      </w:t>
      </w:r>
      <w:proofErr w:type="spellStart"/>
      <w:r w:rsidR="00AE6E29" w:rsidRPr="003B17BB">
        <w:rPr>
          <w:b/>
          <w:sz w:val="22"/>
          <w:szCs w:val="22"/>
        </w:rPr>
        <w:t>lichste</w:t>
      </w:r>
      <w:proofErr w:type="spellEnd"/>
      <w:r w:rsidR="00AE6E29" w:rsidRPr="003B17BB">
        <w:rPr>
          <w:b/>
          <w:sz w:val="22"/>
          <w:szCs w:val="22"/>
        </w:rPr>
        <w:t xml:space="preserve"> Angebot abgegeben haben.</w:t>
      </w:r>
    </w:p>
    <w:p w14:paraId="1AE63EC6" w14:textId="77777777" w:rsidR="00865365" w:rsidRPr="0096265F" w:rsidRDefault="00A73090" w:rsidP="00865365">
      <w:pPr>
        <w:spacing w:after="120" w:line="360" w:lineRule="exact"/>
        <w:rPr>
          <w:sz w:val="22"/>
          <w:szCs w:val="22"/>
          <w:u w:val="single"/>
        </w:rPr>
      </w:pPr>
      <w:r w:rsidRPr="0096265F">
        <w:rPr>
          <w:sz w:val="22"/>
          <w:szCs w:val="22"/>
          <w:u w:val="single"/>
        </w:rPr>
        <w:t>Erläuterungen:</w:t>
      </w:r>
    </w:p>
    <w:sdt>
      <w:sdtPr>
        <w:rPr>
          <w:color w:val="808080" w:themeColor="background1" w:themeShade="80"/>
          <w:sz w:val="22"/>
          <w:szCs w:val="22"/>
          <w:highlight w:val="yellow"/>
        </w:rPr>
        <w:id w:val="1631210846"/>
        <w:placeholder>
          <w:docPart w:val="17FEF7F143AE439ABD0364EF0F74EB3F"/>
        </w:placeholder>
      </w:sdtPr>
      <w:sdtEndPr/>
      <w:sdtContent>
        <w:p w14:paraId="2024B896" w14:textId="13A091E1" w:rsidR="0096265F" w:rsidRPr="000E5F25" w:rsidRDefault="0096265F" w:rsidP="0096265F">
          <w:pPr>
            <w:spacing w:after="240" w:line="360" w:lineRule="exact"/>
            <w:rPr>
              <w:color w:val="808080" w:themeColor="background1" w:themeShade="80"/>
              <w:sz w:val="22"/>
              <w:szCs w:val="22"/>
              <w:highlight w:val="yellow"/>
            </w:rPr>
          </w:pPr>
          <w:r w:rsidRPr="0096265F">
            <w:rPr>
              <w:color w:val="808080" w:themeColor="background1" w:themeShade="80"/>
              <w:sz w:val="22"/>
              <w:szCs w:val="22"/>
              <w:highlight w:val="yellow"/>
            </w:rPr>
            <w:t>Bitte erläutern Sie dies näher.</w:t>
          </w:r>
        </w:p>
      </w:sdtContent>
    </w:sdt>
    <w:p w14:paraId="3BCA09A4" w14:textId="77777777" w:rsidR="00AE6E29" w:rsidRPr="003B17BB" w:rsidRDefault="00F879C8" w:rsidP="00AE6E29">
      <w:pPr>
        <w:spacing w:after="120" w:line="360" w:lineRule="exact"/>
        <w:rPr>
          <w:b/>
          <w:sz w:val="22"/>
          <w:szCs w:val="22"/>
        </w:rPr>
      </w:pPr>
      <w:sdt>
        <w:sdtPr>
          <w:rPr>
            <w:b/>
            <w:sz w:val="22"/>
            <w:szCs w:val="22"/>
          </w:rPr>
          <w:id w:val="854764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E29" w:rsidRPr="003B17BB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AE6E29" w:rsidRPr="003B17BB">
        <w:rPr>
          <w:b/>
          <w:sz w:val="22"/>
          <w:szCs w:val="22"/>
        </w:rPr>
        <w:t xml:space="preserve">  </w:t>
      </w:r>
      <w:r w:rsidR="00AE6E29" w:rsidRPr="003B17BB">
        <w:rPr>
          <w:b/>
          <w:sz w:val="22"/>
          <w:szCs w:val="22"/>
          <w:u w:color="00B050"/>
        </w:rPr>
        <w:t>Es liegt ein wirtschaftlicheres Nebenangebot vor.</w:t>
      </w:r>
    </w:p>
    <w:p w14:paraId="50E0A66E" w14:textId="77777777" w:rsidR="00AE6E29" w:rsidRPr="0096265F" w:rsidRDefault="00AE6E29" w:rsidP="00AE6E29">
      <w:pPr>
        <w:spacing w:after="120" w:line="360" w:lineRule="exact"/>
        <w:rPr>
          <w:sz w:val="22"/>
          <w:szCs w:val="22"/>
          <w:u w:val="single"/>
        </w:rPr>
      </w:pPr>
      <w:r w:rsidRPr="0096265F">
        <w:rPr>
          <w:sz w:val="22"/>
          <w:szCs w:val="22"/>
          <w:u w:val="single"/>
        </w:rPr>
        <w:t>Erläuterungen:</w:t>
      </w:r>
    </w:p>
    <w:sdt>
      <w:sdtPr>
        <w:rPr>
          <w:color w:val="808080" w:themeColor="background1" w:themeShade="80"/>
          <w:sz w:val="22"/>
          <w:szCs w:val="22"/>
          <w:highlight w:val="yellow"/>
        </w:rPr>
        <w:id w:val="-8459395"/>
        <w:placeholder>
          <w:docPart w:val="19E7C71C94EB4224A8E896DDCCC13385"/>
        </w:placeholder>
      </w:sdtPr>
      <w:sdtEndPr/>
      <w:sdtContent>
        <w:p w14:paraId="02CC7362" w14:textId="372171E5" w:rsidR="00AE6E29" w:rsidRPr="000E5F25" w:rsidRDefault="00AE6E29" w:rsidP="00AE6E29">
          <w:pPr>
            <w:spacing w:after="240" w:line="360" w:lineRule="exact"/>
            <w:rPr>
              <w:color w:val="808080" w:themeColor="background1" w:themeShade="80"/>
              <w:sz w:val="22"/>
              <w:szCs w:val="22"/>
              <w:highlight w:val="yellow"/>
            </w:rPr>
          </w:pPr>
          <w:r w:rsidRPr="0096265F">
            <w:rPr>
              <w:color w:val="808080" w:themeColor="background1" w:themeShade="80"/>
              <w:sz w:val="22"/>
              <w:szCs w:val="22"/>
              <w:highlight w:val="yellow"/>
            </w:rPr>
            <w:t>Bitte erläutern Sie dies näher.</w:t>
          </w:r>
        </w:p>
      </w:sdtContent>
    </w:sdt>
    <w:p w14:paraId="507EC28F" w14:textId="77777777" w:rsidR="006B6020" w:rsidRDefault="006B6020" w:rsidP="006B6020"/>
    <w:p w14:paraId="78732F3F" w14:textId="2382157B" w:rsidR="00AE6E29" w:rsidRPr="0096265F" w:rsidRDefault="00AE6E29" w:rsidP="00AE6E29">
      <w:pPr>
        <w:pStyle w:val="berschrift2"/>
        <w:spacing w:after="120"/>
        <w:ind w:left="567" w:hanging="567"/>
        <w:rPr>
          <w:sz w:val="22"/>
          <w:szCs w:val="22"/>
        </w:rPr>
      </w:pPr>
      <w:r>
        <w:rPr>
          <w:sz w:val="22"/>
          <w:szCs w:val="22"/>
        </w:rPr>
        <w:t>Aufklärung des Angebotsinhalts</w:t>
      </w:r>
    </w:p>
    <w:p w14:paraId="75E86A03" w14:textId="2331DDA1" w:rsidR="00AE6E29" w:rsidRPr="003B17BB" w:rsidRDefault="00F879C8" w:rsidP="00AE6E29">
      <w:pPr>
        <w:spacing w:after="120" w:line="360" w:lineRule="exact"/>
        <w:rPr>
          <w:sz w:val="22"/>
          <w:szCs w:val="22"/>
        </w:rPr>
      </w:pPr>
      <w:sdt>
        <w:sdtPr>
          <w:rPr>
            <w:sz w:val="22"/>
            <w:szCs w:val="22"/>
          </w:rPr>
          <w:id w:val="801966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E29" w:rsidRPr="003B17B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E6E29" w:rsidRPr="003B17BB">
        <w:rPr>
          <w:sz w:val="22"/>
          <w:szCs w:val="22"/>
        </w:rPr>
        <w:t xml:space="preserve">  </w:t>
      </w:r>
      <w:r w:rsidR="00AE6E29" w:rsidRPr="003B17BB">
        <w:rPr>
          <w:sz w:val="22"/>
          <w:szCs w:val="22"/>
          <w:u w:color="00B050"/>
        </w:rPr>
        <w:t xml:space="preserve">Ihr Angebot kann nicht berücksichtigt werden, weil Sie die geforderten Aufklärungen und Angaben verweigert haben </w:t>
      </w:r>
      <w:r w:rsidR="00AE6E29" w:rsidRPr="003B17BB">
        <w:rPr>
          <w:sz w:val="22"/>
          <w:szCs w:val="22"/>
        </w:rPr>
        <w:t>oder die gesetzte angemessen</w:t>
      </w:r>
      <w:r w:rsidR="006B6020" w:rsidRPr="003B17BB">
        <w:rPr>
          <w:sz w:val="22"/>
          <w:szCs w:val="22"/>
        </w:rPr>
        <w:t>e</w:t>
      </w:r>
      <w:r w:rsidR="00AE6E29" w:rsidRPr="003B17BB">
        <w:rPr>
          <w:sz w:val="22"/>
          <w:szCs w:val="22"/>
        </w:rPr>
        <w:t xml:space="preserve"> Frist ohne Antwort verstreichen ließen.</w:t>
      </w:r>
    </w:p>
    <w:p w14:paraId="7037FC08" w14:textId="77777777" w:rsidR="00AE6E29" w:rsidRPr="0096265F" w:rsidRDefault="00AE6E29" w:rsidP="00AE6E29">
      <w:pPr>
        <w:spacing w:after="120" w:line="360" w:lineRule="exact"/>
        <w:rPr>
          <w:sz w:val="22"/>
          <w:szCs w:val="22"/>
          <w:u w:val="single"/>
        </w:rPr>
      </w:pPr>
      <w:r w:rsidRPr="0096265F">
        <w:rPr>
          <w:sz w:val="22"/>
          <w:szCs w:val="22"/>
          <w:u w:val="single"/>
        </w:rPr>
        <w:t>Erläuterungen:</w:t>
      </w:r>
    </w:p>
    <w:sdt>
      <w:sdtPr>
        <w:rPr>
          <w:color w:val="808080" w:themeColor="background1" w:themeShade="80"/>
          <w:sz w:val="22"/>
          <w:szCs w:val="22"/>
          <w:highlight w:val="yellow"/>
        </w:rPr>
        <w:id w:val="2045323359"/>
        <w:placeholder>
          <w:docPart w:val="F8B6F42024B04428A080B06C7D1019B4"/>
        </w:placeholder>
      </w:sdtPr>
      <w:sdtEndPr/>
      <w:sdtContent>
        <w:p w14:paraId="00959DDF" w14:textId="1AECD258" w:rsidR="00AE6E29" w:rsidRPr="006B6020" w:rsidRDefault="00AE6E29" w:rsidP="006B6020">
          <w:pPr>
            <w:spacing w:after="240" w:line="360" w:lineRule="exact"/>
            <w:rPr>
              <w:color w:val="808080" w:themeColor="background1" w:themeShade="80"/>
              <w:sz w:val="22"/>
              <w:szCs w:val="22"/>
              <w:highlight w:val="yellow"/>
            </w:rPr>
          </w:pPr>
          <w:r w:rsidRPr="0096265F">
            <w:rPr>
              <w:color w:val="808080" w:themeColor="background1" w:themeShade="80"/>
              <w:sz w:val="22"/>
              <w:szCs w:val="22"/>
              <w:highlight w:val="yellow"/>
            </w:rPr>
            <w:t>Bitte erläutern Sie dies näher.</w:t>
          </w:r>
        </w:p>
      </w:sdtContent>
    </w:sdt>
    <w:p w14:paraId="06D61A14" w14:textId="77777777" w:rsidR="00AE6E29" w:rsidRDefault="00AE6E29">
      <w:pPr>
        <w:spacing w:after="200" w:line="276" w:lineRule="auto"/>
        <w:rPr>
          <w:rFonts w:asciiTheme="majorHAnsi" w:eastAsiaTheme="majorEastAsia" w:hAnsiTheme="majorHAnsi"/>
          <w:b/>
          <w:bCs/>
          <w:kern w:val="32"/>
          <w:sz w:val="22"/>
          <w:szCs w:val="22"/>
        </w:rPr>
      </w:pPr>
    </w:p>
    <w:p w14:paraId="5EB32F3B" w14:textId="77777777" w:rsidR="0090422C" w:rsidRPr="0096265F" w:rsidRDefault="0090422C" w:rsidP="009F4900">
      <w:pPr>
        <w:pStyle w:val="berschrift1"/>
        <w:spacing w:before="0" w:after="120" w:line="360" w:lineRule="exact"/>
        <w:ind w:left="567" w:hanging="567"/>
        <w:contextualSpacing/>
        <w:jc w:val="both"/>
        <w:rPr>
          <w:sz w:val="22"/>
          <w:szCs w:val="22"/>
        </w:rPr>
      </w:pPr>
      <w:r w:rsidRPr="0096265F">
        <w:rPr>
          <w:sz w:val="22"/>
          <w:szCs w:val="22"/>
        </w:rPr>
        <w:t>Hinweise zum weiteren Verfah</w:t>
      </w:r>
      <w:r w:rsidR="005872E7" w:rsidRPr="0096265F">
        <w:rPr>
          <w:sz w:val="22"/>
          <w:szCs w:val="22"/>
        </w:rPr>
        <w:t>ren im Falle einer Beanstandung</w:t>
      </w:r>
    </w:p>
    <w:p w14:paraId="1B27D818" w14:textId="77777777" w:rsidR="00A569C2" w:rsidRPr="0096265F" w:rsidRDefault="0090422C" w:rsidP="009F4900">
      <w:pPr>
        <w:spacing w:after="240" w:line="360" w:lineRule="exact"/>
        <w:jc w:val="both"/>
        <w:rPr>
          <w:sz w:val="22"/>
          <w:szCs w:val="22"/>
        </w:rPr>
      </w:pPr>
      <w:r w:rsidRPr="0096265F">
        <w:rPr>
          <w:sz w:val="22"/>
          <w:szCs w:val="22"/>
        </w:rPr>
        <w:t xml:space="preserve">Sie haben die Möglichkeit, die beabsichtigte Zuschlagsentscheidung </w:t>
      </w:r>
      <w:r w:rsidR="0090644A" w:rsidRPr="0096265F">
        <w:rPr>
          <w:sz w:val="22"/>
          <w:szCs w:val="22"/>
        </w:rPr>
        <w:t xml:space="preserve">wegen Vergaberechtsverletzung </w:t>
      </w:r>
      <w:r w:rsidRPr="0096265F">
        <w:rPr>
          <w:sz w:val="22"/>
          <w:szCs w:val="22"/>
        </w:rPr>
        <w:t>zu beanstanden.</w:t>
      </w:r>
    </w:p>
    <w:p w14:paraId="6299D0DB" w14:textId="77777777" w:rsidR="00B42E7A" w:rsidRPr="0096265F" w:rsidRDefault="0090422C" w:rsidP="009F4900">
      <w:pPr>
        <w:pStyle w:val="berschrift2"/>
        <w:spacing w:after="120"/>
        <w:ind w:left="567" w:hanging="567"/>
        <w:contextualSpacing w:val="0"/>
        <w:jc w:val="both"/>
        <w:rPr>
          <w:sz w:val="22"/>
          <w:szCs w:val="22"/>
        </w:rPr>
      </w:pPr>
      <w:r w:rsidRPr="0096265F">
        <w:rPr>
          <w:sz w:val="22"/>
          <w:szCs w:val="22"/>
        </w:rPr>
        <w:t>F</w:t>
      </w:r>
      <w:r w:rsidR="005872E7" w:rsidRPr="0096265F">
        <w:rPr>
          <w:sz w:val="22"/>
          <w:szCs w:val="22"/>
        </w:rPr>
        <w:t>orm der Beanstandung</w:t>
      </w:r>
    </w:p>
    <w:p w14:paraId="41EE4DFB" w14:textId="77777777" w:rsidR="00412205" w:rsidRPr="0096265F" w:rsidRDefault="0094234E" w:rsidP="009F4900">
      <w:pPr>
        <w:spacing w:after="240" w:line="360" w:lineRule="exact"/>
        <w:jc w:val="both"/>
        <w:rPr>
          <w:sz w:val="22"/>
          <w:szCs w:val="22"/>
        </w:rPr>
      </w:pPr>
      <w:r w:rsidRPr="0096265F">
        <w:rPr>
          <w:sz w:val="22"/>
          <w:szCs w:val="22"/>
        </w:rPr>
        <w:t>Die Beanstandung bedarf der Schriftform</w:t>
      </w:r>
      <w:r w:rsidR="0090422C" w:rsidRPr="0096265F">
        <w:rPr>
          <w:sz w:val="22"/>
          <w:szCs w:val="22"/>
        </w:rPr>
        <w:t xml:space="preserve"> </w:t>
      </w:r>
      <w:r w:rsidR="005872E7" w:rsidRPr="0096265F">
        <w:rPr>
          <w:sz w:val="22"/>
          <w:szCs w:val="22"/>
        </w:rPr>
        <w:t xml:space="preserve">nach </w:t>
      </w:r>
      <w:r w:rsidR="003C7364" w:rsidRPr="0096265F">
        <w:rPr>
          <w:sz w:val="22"/>
          <w:szCs w:val="22"/>
        </w:rPr>
        <w:t xml:space="preserve">§ 126 BGB </w:t>
      </w:r>
      <w:r w:rsidR="0090422C" w:rsidRPr="0096265F">
        <w:rPr>
          <w:sz w:val="22"/>
          <w:szCs w:val="22"/>
        </w:rPr>
        <w:t>unter Darstellung des Sachverhalts und der Vergaberechtsverletzung</w:t>
      </w:r>
      <w:r w:rsidRPr="0096265F">
        <w:rPr>
          <w:sz w:val="22"/>
          <w:szCs w:val="22"/>
        </w:rPr>
        <w:t>.</w:t>
      </w:r>
    </w:p>
    <w:p w14:paraId="6E3269A7" w14:textId="77777777" w:rsidR="00B42E7A" w:rsidRPr="0096265F" w:rsidRDefault="0090422C" w:rsidP="009F4900">
      <w:pPr>
        <w:pStyle w:val="berschrift2"/>
        <w:spacing w:after="120"/>
        <w:ind w:left="567" w:hanging="567"/>
        <w:contextualSpacing w:val="0"/>
        <w:jc w:val="both"/>
        <w:rPr>
          <w:b w:val="0"/>
          <w:sz w:val="22"/>
          <w:szCs w:val="22"/>
        </w:rPr>
      </w:pPr>
      <w:r w:rsidRPr="0096265F">
        <w:rPr>
          <w:sz w:val="22"/>
          <w:szCs w:val="22"/>
        </w:rPr>
        <w:t xml:space="preserve">Frist </w:t>
      </w:r>
      <w:r w:rsidR="009B4A7E" w:rsidRPr="0096265F">
        <w:rPr>
          <w:sz w:val="22"/>
          <w:szCs w:val="22"/>
        </w:rPr>
        <w:t xml:space="preserve">zur </w:t>
      </w:r>
      <w:r w:rsidRPr="0096265F">
        <w:rPr>
          <w:sz w:val="22"/>
          <w:szCs w:val="22"/>
        </w:rPr>
        <w:t>Beanstandung:</w:t>
      </w:r>
      <w:r w:rsidR="00751E8C" w:rsidRPr="0096265F">
        <w:rPr>
          <w:sz w:val="22"/>
          <w:szCs w:val="22"/>
        </w:rPr>
        <w:t xml:space="preserve"> </w:t>
      </w:r>
    </w:p>
    <w:p w14:paraId="1F0C12D9" w14:textId="3FE494D5" w:rsidR="00412205" w:rsidRPr="0096265F" w:rsidRDefault="005872E7" w:rsidP="009F4900">
      <w:pPr>
        <w:spacing w:after="240" w:line="360" w:lineRule="exact"/>
        <w:jc w:val="both"/>
        <w:rPr>
          <w:sz w:val="22"/>
          <w:szCs w:val="22"/>
        </w:rPr>
      </w:pPr>
      <w:r w:rsidRPr="0096265F">
        <w:rPr>
          <w:sz w:val="22"/>
          <w:szCs w:val="22"/>
        </w:rPr>
        <w:t xml:space="preserve">Die </w:t>
      </w:r>
      <w:r w:rsidR="009B4A7E" w:rsidRPr="0096265F">
        <w:rPr>
          <w:sz w:val="22"/>
          <w:szCs w:val="22"/>
        </w:rPr>
        <w:t xml:space="preserve">Frist zur Beanstandung </w:t>
      </w:r>
      <w:r w:rsidRPr="0096265F">
        <w:rPr>
          <w:sz w:val="22"/>
          <w:szCs w:val="22"/>
        </w:rPr>
        <w:t>beträgt mindestens sieben Kalendertage</w:t>
      </w:r>
      <w:r w:rsidR="008B432F">
        <w:rPr>
          <w:sz w:val="22"/>
          <w:szCs w:val="22"/>
        </w:rPr>
        <w:t xml:space="preserve">. Sie </w:t>
      </w:r>
      <w:r w:rsidRPr="0096265F">
        <w:rPr>
          <w:sz w:val="22"/>
          <w:szCs w:val="22"/>
        </w:rPr>
        <w:t>beginnt am Tag nach der Absendung dieser Information</w:t>
      </w:r>
      <w:r w:rsidR="008B432F">
        <w:rPr>
          <w:sz w:val="22"/>
          <w:szCs w:val="22"/>
        </w:rPr>
        <w:t xml:space="preserve"> und endet am Tag vor dem o. a. Zuschlagstermin.</w:t>
      </w:r>
    </w:p>
    <w:p w14:paraId="694C5A5A" w14:textId="311EDD78" w:rsidR="000E5F25" w:rsidRPr="008549DD" w:rsidRDefault="005872E7" w:rsidP="009F4900">
      <w:pPr>
        <w:spacing w:after="240" w:line="360" w:lineRule="exact"/>
        <w:jc w:val="both"/>
        <w:rPr>
          <w:sz w:val="22"/>
          <w:szCs w:val="22"/>
          <w:u w:val="single"/>
        </w:rPr>
      </w:pPr>
      <w:r w:rsidRPr="0096265F">
        <w:rPr>
          <w:sz w:val="22"/>
          <w:szCs w:val="22"/>
        </w:rPr>
        <w:t xml:space="preserve">Während dieser Zeit darf </w:t>
      </w:r>
      <w:r w:rsidR="00AE6E29">
        <w:rPr>
          <w:sz w:val="22"/>
          <w:szCs w:val="22"/>
        </w:rPr>
        <w:t>der Zuschlag nicht erteilt werden</w:t>
      </w:r>
      <w:r w:rsidR="000668E2" w:rsidRPr="0096265F">
        <w:rPr>
          <w:sz w:val="22"/>
          <w:szCs w:val="22"/>
        </w:rPr>
        <w:t xml:space="preserve"> (Wartefrist)</w:t>
      </w:r>
      <w:r w:rsidRPr="0096265F">
        <w:rPr>
          <w:sz w:val="22"/>
          <w:szCs w:val="22"/>
        </w:rPr>
        <w:t>.</w:t>
      </w:r>
    </w:p>
    <w:p w14:paraId="31331520" w14:textId="77777777" w:rsidR="00B42E7A" w:rsidRPr="0096265F" w:rsidRDefault="005872E7" w:rsidP="009F4900">
      <w:pPr>
        <w:pStyle w:val="berschrift2"/>
        <w:spacing w:after="120"/>
        <w:ind w:left="578" w:hanging="578"/>
        <w:jc w:val="both"/>
        <w:rPr>
          <w:sz w:val="22"/>
          <w:szCs w:val="22"/>
        </w:rPr>
      </w:pPr>
      <w:r w:rsidRPr="0096265F">
        <w:rPr>
          <w:sz w:val="22"/>
          <w:szCs w:val="22"/>
        </w:rPr>
        <w:t>Adressat der Beanstandung</w:t>
      </w:r>
    </w:p>
    <w:p w14:paraId="26A97634" w14:textId="77777777" w:rsidR="001813CE" w:rsidRDefault="000668E2" w:rsidP="009F4900">
      <w:pPr>
        <w:spacing w:after="240" w:line="360" w:lineRule="exact"/>
        <w:jc w:val="both"/>
        <w:rPr>
          <w:sz w:val="22"/>
          <w:szCs w:val="22"/>
        </w:rPr>
      </w:pPr>
      <w:r w:rsidRPr="00AE6E29">
        <w:rPr>
          <w:sz w:val="22"/>
          <w:szCs w:val="22"/>
        </w:rPr>
        <w:t xml:space="preserve">Die Beanstandung muss innerhalb der Beanstandungsfrist bei </w:t>
      </w:r>
      <w:r w:rsidR="00AE6E29" w:rsidRPr="00AE6E29">
        <w:rPr>
          <w:sz w:val="22"/>
          <w:szCs w:val="22"/>
        </w:rPr>
        <w:t>der Vergabestelle</w:t>
      </w:r>
      <w:r w:rsidR="001813CE">
        <w:rPr>
          <w:sz w:val="22"/>
          <w:szCs w:val="22"/>
        </w:rPr>
        <w:t xml:space="preserve"> </w:t>
      </w:r>
      <w:r w:rsidR="001813CE" w:rsidRPr="0096265F">
        <w:rPr>
          <w:sz w:val="22"/>
          <w:szCs w:val="22"/>
        </w:rPr>
        <w:t>eingehen</w:t>
      </w:r>
      <w:r w:rsidR="001813CE">
        <w:rPr>
          <w:sz w:val="22"/>
          <w:szCs w:val="22"/>
        </w:rPr>
        <w:t>:</w:t>
      </w:r>
    </w:p>
    <w:p w14:paraId="0FBE2BB8" w14:textId="3D31CA13" w:rsidR="00B42E7A" w:rsidRPr="0096265F" w:rsidRDefault="00F879C8" w:rsidP="009F4900">
      <w:pPr>
        <w:spacing w:after="240" w:line="360" w:lineRule="exact"/>
        <w:jc w:val="both"/>
        <w:rPr>
          <w:sz w:val="22"/>
          <w:szCs w:val="22"/>
        </w:rPr>
      </w:pPr>
      <w:sdt>
        <w:sdtPr>
          <w:rPr>
            <w:color w:val="808080" w:themeColor="background1" w:themeShade="80"/>
            <w:sz w:val="22"/>
            <w:szCs w:val="22"/>
          </w:rPr>
          <w:id w:val="233742055"/>
          <w:placeholder>
            <w:docPart w:val="ED4B7BEC57F3418EA7E228B053564CFB"/>
          </w:placeholder>
        </w:sdtPr>
        <w:sdtEndPr/>
        <w:sdtContent>
          <w:r w:rsidR="000668E2" w:rsidRPr="0096265F">
            <w:rPr>
              <w:color w:val="808080" w:themeColor="background1" w:themeShade="80"/>
              <w:sz w:val="22"/>
              <w:szCs w:val="22"/>
              <w:highlight w:val="yellow"/>
            </w:rPr>
            <w:t>Anschrift eingeben</w:t>
          </w:r>
          <w:r w:rsidR="000668E2" w:rsidRPr="0096265F">
            <w:rPr>
              <w:color w:val="808080" w:themeColor="background1" w:themeShade="80"/>
              <w:sz w:val="22"/>
              <w:szCs w:val="22"/>
            </w:rPr>
            <w:t xml:space="preserve"> </w:t>
          </w:r>
        </w:sdtContent>
      </w:sdt>
    </w:p>
    <w:p w14:paraId="0D9FE313" w14:textId="77777777" w:rsidR="000668E2" w:rsidRPr="0096265F" w:rsidRDefault="000668E2" w:rsidP="009F4900">
      <w:pPr>
        <w:spacing w:after="240" w:line="360" w:lineRule="exact"/>
        <w:jc w:val="both"/>
        <w:rPr>
          <w:sz w:val="22"/>
          <w:szCs w:val="22"/>
        </w:rPr>
      </w:pPr>
      <w:r w:rsidRPr="0096265F">
        <w:rPr>
          <w:sz w:val="22"/>
          <w:szCs w:val="22"/>
          <w:u w:val="single"/>
        </w:rPr>
        <w:t>Hinweis</w:t>
      </w:r>
      <w:r w:rsidRPr="0096265F">
        <w:rPr>
          <w:sz w:val="22"/>
          <w:szCs w:val="22"/>
        </w:rPr>
        <w:t xml:space="preserve">: </w:t>
      </w:r>
      <w:r w:rsidRPr="0096265F">
        <w:rPr>
          <w:sz w:val="22"/>
          <w:szCs w:val="22"/>
        </w:rPr>
        <w:br/>
        <w:t xml:space="preserve">Die Frist zur Beanstandung wird </w:t>
      </w:r>
      <w:r w:rsidRPr="0096265F">
        <w:rPr>
          <w:sz w:val="22"/>
          <w:szCs w:val="22"/>
          <w:u w:val="single"/>
        </w:rPr>
        <w:t>nicht</w:t>
      </w:r>
      <w:r w:rsidRPr="0096265F">
        <w:rPr>
          <w:sz w:val="22"/>
          <w:szCs w:val="22"/>
        </w:rPr>
        <w:t xml:space="preserve"> gewahrt, wenn die Beanstandung bei der Vergabe</w:t>
      </w:r>
      <w:r w:rsidRPr="001813CE">
        <w:rPr>
          <w:sz w:val="22"/>
          <w:szCs w:val="22"/>
          <w:u w:val="single"/>
        </w:rPr>
        <w:t>prüf</w:t>
      </w:r>
      <w:r w:rsidRPr="0096265F">
        <w:rPr>
          <w:sz w:val="22"/>
          <w:szCs w:val="22"/>
        </w:rPr>
        <w:t>stelle eingeht.</w:t>
      </w:r>
    </w:p>
    <w:p w14:paraId="49D71057" w14:textId="77777777" w:rsidR="00ED5AA1" w:rsidRPr="0096265F" w:rsidRDefault="00ED5AA1" w:rsidP="009F4900">
      <w:pPr>
        <w:pStyle w:val="berschrift2"/>
        <w:spacing w:after="120"/>
        <w:ind w:left="567" w:hanging="567"/>
        <w:jc w:val="both"/>
        <w:rPr>
          <w:sz w:val="22"/>
          <w:szCs w:val="22"/>
        </w:rPr>
      </w:pPr>
      <w:r w:rsidRPr="0096265F">
        <w:rPr>
          <w:sz w:val="22"/>
          <w:szCs w:val="22"/>
        </w:rPr>
        <w:lastRenderedPageBreak/>
        <w:t>Abhilfe</w:t>
      </w:r>
      <w:r w:rsidR="0090644A" w:rsidRPr="0096265F">
        <w:rPr>
          <w:sz w:val="22"/>
          <w:szCs w:val="22"/>
        </w:rPr>
        <w:t>verfahren</w:t>
      </w:r>
      <w:r w:rsidRPr="0096265F">
        <w:rPr>
          <w:sz w:val="22"/>
          <w:szCs w:val="22"/>
        </w:rPr>
        <w:t xml:space="preserve"> </w:t>
      </w:r>
    </w:p>
    <w:p w14:paraId="5A9ABB89" w14:textId="5B5B052F" w:rsidR="00D23A03" w:rsidRPr="0096265F" w:rsidRDefault="009B4A7E" w:rsidP="009F4900">
      <w:pPr>
        <w:spacing w:after="240" w:line="360" w:lineRule="exact"/>
        <w:jc w:val="both"/>
        <w:rPr>
          <w:sz w:val="22"/>
          <w:szCs w:val="22"/>
        </w:rPr>
      </w:pPr>
      <w:r w:rsidRPr="0096265F">
        <w:rPr>
          <w:sz w:val="22"/>
          <w:szCs w:val="22"/>
        </w:rPr>
        <w:t xml:space="preserve">Im Falle einer </w:t>
      </w:r>
      <w:r w:rsidR="0090644A" w:rsidRPr="0096265F">
        <w:rPr>
          <w:sz w:val="22"/>
          <w:szCs w:val="22"/>
        </w:rPr>
        <w:t>Beanstandun</w:t>
      </w:r>
      <w:r w:rsidR="0090644A" w:rsidRPr="00AE6E29">
        <w:rPr>
          <w:sz w:val="22"/>
          <w:szCs w:val="22"/>
        </w:rPr>
        <w:t xml:space="preserve">g hat </w:t>
      </w:r>
      <w:r w:rsidR="00AE6E29" w:rsidRPr="00AE6E29">
        <w:rPr>
          <w:sz w:val="22"/>
          <w:szCs w:val="22"/>
        </w:rPr>
        <w:t xml:space="preserve">die Vergabestelle </w:t>
      </w:r>
      <w:r w:rsidR="0090422C" w:rsidRPr="00AE6E29">
        <w:rPr>
          <w:sz w:val="22"/>
          <w:szCs w:val="22"/>
        </w:rPr>
        <w:t xml:space="preserve">die geltend gemachte Vergaberechtsverletzung </w:t>
      </w:r>
      <w:r w:rsidRPr="00AE6E29">
        <w:rPr>
          <w:sz w:val="22"/>
          <w:szCs w:val="22"/>
        </w:rPr>
        <w:t>zu prüfen.</w:t>
      </w:r>
      <w:r w:rsidR="0090644A" w:rsidRPr="00AE6E29">
        <w:rPr>
          <w:sz w:val="22"/>
          <w:szCs w:val="22"/>
        </w:rPr>
        <w:t xml:space="preserve"> </w:t>
      </w:r>
      <w:r w:rsidR="0090422C" w:rsidRPr="00AE6E29">
        <w:rPr>
          <w:sz w:val="22"/>
          <w:szCs w:val="22"/>
        </w:rPr>
        <w:t xml:space="preserve">Kommt </w:t>
      </w:r>
      <w:r w:rsidR="00AE6E29" w:rsidRPr="00AE6E29">
        <w:rPr>
          <w:sz w:val="22"/>
          <w:szCs w:val="22"/>
        </w:rPr>
        <w:t xml:space="preserve">sie </w:t>
      </w:r>
      <w:r w:rsidRPr="00AE6E29">
        <w:rPr>
          <w:sz w:val="22"/>
          <w:szCs w:val="22"/>
        </w:rPr>
        <w:t>im Ra</w:t>
      </w:r>
      <w:r w:rsidRPr="0096265F">
        <w:rPr>
          <w:sz w:val="22"/>
          <w:szCs w:val="22"/>
        </w:rPr>
        <w:t xml:space="preserve">hmen der </w:t>
      </w:r>
      <w:r w:rsidR="0090422C" w:rsidRPr="0096265F">
        <w:rPr>
          <w:sz w:val="22"/>
          <w:szCs w:val="22"/>
        </w:rPr>
        <w:t xml:space="preserve">Abhilfeprüfung zu der Entscheidung, dass die Beanstandung nicht berechtigt ist, teilt </w:t>
      </w:r>
      <w:r w:rsidR="00AE6E29">
        <w:rPr>
          <w:sz w:val="22"/>
          <w:szCs w:val="22"/>
        </w:rPr>
        <w:t xml:space="preserve">sie </w:t>
      </w:r>
      <w:r w:rsidR="0090422C" w:rsidRPr="0096265F">
        <w:rPr>
          <w:sz w:val="22"/>
          <w:szCs w:val="22"/>
        </w:rPr>
        <w:t>dies dem</w:t>
      </w:r>
      <w:r w:rsidR="000E5F25">
        <w:rPr>
          <w:sz w:val="22"/>
          <w:szCs w:val="22"/>
        </w:rPr>
        <w:t xml:space="preserve"> Unternehmen in Textform (§ 126 </w:t>
      </w:r>
      <w:r w:rsidR="0090422C" w:rsidRPr="0096265F">
        <w:rPr>
          <w:sz w:val="22"/>
          <w:szCs w:val="22"/>
        </w:rPr>
        <w:t xml:space="preserve">b BGB) mit. </w:t>
      </w:r>
      <w:r w:rsidR="00313AAA">
        <w:rPr>
          <w:sz w:val="22"/>
          <w:szCs w:val="22"/>
        </w:rPr>
        <w:t xml:space="preserve"> </w:t>
      </w:r>
      <w:r w:rsidR="00313AAA" w:rsidRPr="00313AAA">
        <w:rPr>
          <w:sz w:val="22"/>
          <w:szCs w:val="22"/>
        </w:rPr>
        <w:t>Dem</w:t>
      </w:r>
      <w:r w:rsidR="00313AAA">
        <w:rPr>
          <w:sz w:val="22"/>
          <w:szCs w:val="22"/>
        </w:rPr>
        <w:t xml:space="preserve"> beanstandenden Unternehmen ist</w:t>
      </w:r>
      <w:r w:rsidR="00313AAA" w:rsidRPr="00313AAA">
        <w:rPr>
          <w:sz w:val="22"/>
          <w:szCs w:val="22"/>
        </w:rPr>
        <w:t xml:space="preserve"> gleichze</w:t>
      </w:r>
      <w:r w:rsidR="00313AAA">
        <w:rPr>
          <w:sz w:val="22"/>
          <w:szCs w:val="22"/>
        </w:rPr>
        <w:t>itig eine kurze Frist einzuräumen</w:t>
      </w:r>
      <w:r w:rsidR="00313AAA" w:rsidRPr="00313AAA">
        <w:rPr>
          <w:sz w:val="22"/>
          <w:szCs w:val="22"/>
        </w:rPr>
        <w:t>, innerhalb derer es auf die Durchführung eines Nachprüfungsverfahrens verzichten kann. Sollte bis zum Ablauf dieser Frist keine Verzichtserklärung eingehe</w:t>
      </w:r>
      <w:r w:rsidR="00313AAA">
        <w:rPr>
          <w:sz w:val="22"/>
          <w:szCs w:val="22"/>
        </w:rPr>
        <w:t>n, hat</w:t>
      </w:r>
      <w:r w:rsidR="00313AAA" w:rsidRPr="00313AAA">
        <w:rPr>
          <w:sz w:val="22"/>
          <w:szCs w:val="22"/>
        </w:rPr>
        <w:t xml:space="preserve"> der Auftraggeber ein Nachprüfungsverfahren vor der Vergabeprüfstelle beim Ministerium für Wirtschaft, Verkehr, Landwirtschaft und Weinbau ein</w:t>
      </w:r>
      <w:r w:rsidR="00313AAA">
        <w:rPr>
          <w:sz w:val="22"/>
          <w:szCs w:val="22"/>
        </w:rPr>
        <w:t>zu</w:t>
      </w:r>
      <w:r w:rsidR="00313AAA" w:rsidRPr="00313AAA">
        <w:rPr>
          <w:sz w:val="22"/>
          <w:szCs w:val="22"/>
        </w:rPr>
        <w:t>leiten.</w:t>
      </w:r>
    </w:p>
    <w:p w14:paraId="7D19601E" w14:textId="77777777" w:rsidR="0090422C" w:rsidRPr="0096265F" w:rsidRDefault="00D23A03" w:rsidP="009F4900">
      <w:pPr>
        <w:spacing w:after="240" w:line="360" w:lineRule="exact"/>
        <w:jc w:val="both"/>
        <w:rPr>
          <w:sz w:val="22"/>
          <w:szCs w:val="22"/>
        </w:rPr>
      </w:pPr>
      <w:r w:rsidRPr="0096265F">
        <w:rPr>
          <w:sz w:val="22"/>
          <w:szCs w:val="22"/>
        </w:rPr>
        <w:t xml:space="preserve">Im Falle des Verzichts auf die Nachprüfung durch die Vergabeprüfstelle – der Verzicht kann bereits mit der Beanstandung erklärt werden – </w:t>
      </w:r>
      <w:r w:rsidR="0090422C" w:rsidRPr="0096265F">
        <w:rPr>
          <w:sz w:val="22"/>
          <w:szCs w:val="22"/>
        </w:rPr>
        <w:t>endet das Zuschlagsverbot und</w:t>
      </w:r>
      <w:r w:rsidR="00B67230">
        <w:rPr>
          <w:sz w:val="22"/>
          <w:szCs w:val="22"/>
        </w:rPr>
        <w:t xml:space="preserve"> </w:t>
      </w:r>
      <w:r w:rsidR="0090422C" w:rsidRPr="0096265F">
        <w:rPr>
          <w:sz w:val="22"/>
          <w:szCs w:val="22"/>
        </w:rPr>
        <w:t xml:space="preserve">das Vergabeverfahren </w:t>
      </w:r>
      <w:r w:rsidR="00B67230">
        <w:rPr>
          <w:sz w:val="22"/>
          <w:szCs w:val="22"/>
        </w:rPr>
        <w:t xml:space="preserve">kann </w:t>
      </w:r>
      <w:r w:rsidR="0090422C" w:rsidRPr="0096265F">
        <w:rPr>
          <w:sz w:val="22"/>
          <w:szCs w:val="22"/>
        </w:rPr>
        <w:t>durch Erteilung des Zuschlags</w:t>
      </w:r>
      <w:r w:rsidR="00B67230">
        <w:rPr>
          <w:sz w:val="22"/>
          <w:szCs w:val="22"/>
        </w:rPr>
        <w:t xml:space="preserve"> abgeschlossen werden</w:t>
      </w:r>
      <w:r w:rsidR="0090422C" w:rsidRPr="0096265F">
        <w:rPr>
          <w:sz w:val="22"/>
          <w:szCs w:val="22"/>
        </w:rPr>
        <w:t>.</w:t>
      </w:r>
    </w:p>
    <w:p w14:paraId="51894793" w14:textId="77777777" w:rsidR="0090644A" w:rsidRPr="0096265F" w:rsidRDefault="000D716F" w:rsidP="009F4900">
      <w:pPr>
        <w:pStyle w:val="berschrift2"/>
        <w:spacing w:after="120"/>
        <w:ind w:left="567" w:hanging="567"/>
        <w:jc w:val="both"/>
        <w:rPr>
          <w:sz w:val="22"/>
          <w:szCs w:val="22"/>
        </w:rPr>
      </w:pPr>
      <w:r w:rsidRPr="0096265F">
        <w:rPr>
          <w:sz w:val="22"/>
          <w:szCs w:val="22"/>
        </w:rPr>
        <w:t>Nachprüfungsverfahren</w:t>
      </w:r>
    </w:p>
    <w:p w14:paraId="1A8BA2CE" w14:textId="77777777" w:rsidR="00072F65" w:rsidRPr="0096265F" w:rsidRDefault="0090422C" w:rsidP="009F4900">
      <w:pPr>
        <w:spacing w:after="240" w:line="360" w:lineRule="exact"/>
        <w:jc w:val="both"/>
        <w:rPr>
          <w:sz w:val="22"/>
          <w:szCs w:val="22"/>
        </w:rPr>
      </w:pPr>
      <w:r w:rsidRPr="0096265F">
        <w:rPr>
          <w:sz w:val="22"/>
          <w:szCs w:val="22"/>
        </w:rPr>
        <w:t>Soll das Verfahren vor der Vergabeprüfstelle fortgesetzt werden, leitet</w:t>
      </w:r>
      <w:r w:rsidR="00B67230">
        <w:rPr>
          <w:sz w:val="22"/>
          <w:szCs w:val="22"/>
        </w:rPr>
        <w:t xml:space="preserve"> </w:t>
      </w:r>
      <w:r w:rsidR="00B67230" w:rsidRPr="00AE6E29">
        <w:rPr>
          <w:sz w:val="22"/>
          <w:szCs w:val="22"/>
        </w:rPr>
        <w:t xml:space="preserve">die Vergabestelle </w:t>
      </w:r>
      <w:r w:rsidRPr="0096265F">
        <w:rPr>
          <w:sz w:val="22"/>
          <w:szCs w:val="22"/>
        </w:rPr>
        <w:t>die vollständigen Vergabeakten zur Entscheidung an die Vergabeprüfstelle weiter.</w:t>
      </w:r>
      <w:r w:rsidR="0094234E" w:rsidRPr="0096265F">
        <w:rPr>
          <w:sz w:val="22"/>
          <w:szCs w:val="22"/>
        </w:rPr>
        <w:t xml:space="preserve"> </w:t>
      </w:r>
      <w:r w:rsidR="000E5F25">
        <w:rPr>
          <w:sz w:val="22"/>
          <w:szCs w:val="22"/>
        </w:rPr>
        <w:t>V</w:t>
      </w:r>
      <w:r w:rsidR="003D2239" w:rsidRPr="0096265F">
        <w:rPr>
          <w:sz w:val="22"/>
          <w:szCs w:val="22"/>
        </w:rPr>
        <w:t xml:space="preserve">or einer Entscheidung der Vergabeprüfstelle </w:t>
      </w:r>
      <w:r w:rsidR="000E5F25">
        <w:rPr>
          <w:sz w:val="22"/>
          <w:szCs w:val="22"/>
        </w:rPr>
        <w:t xml:space="preserve">darf </w:t>
      </w:r>
      <w:r w:rsidR="003D2239" w:rsidRPr="0096265F">
        <w:rPr>
          <w:sz w:val="22"/>
          <w:szCs w:val="22"/>
        </w:rPr>
        <w:t>de</w:t>
      </w:r>
      <w:r w:rsidR="00B67230">
        <w:rPr>
          <w:sz w:val="22"/>
          <w:szCs w:val="22"/>
        </w:rPr>
        <w:t>r Zuschlag nicht erteilt werde</w:t>
      </w:r>
      <w:r w:rsidR="003D2239" w:rsidRPr="0096265F">
        <w:rPr>
          <w:sz w:val="22"/>
          <w:szCs w:val="22"/>
        </w:rPr>
        <w:t xml:space="preserve">n. Die Vergabeprüfstelle trifft ihre Entscheidung innerhalb einer Frist von zwei Wochen nach Eingang der vollständigen Vergabeakten. Bei besonderen tatsächlichen und rechtlichen Schwierigkeiten kann die </w:t>
      </w:r>
      <w:r w:rsidR="000D716F" w:rsidRPr="0096265F">
        <w:rPr>
          <w:sz w:val="22"/>
          <w:szCs w:val="22"/>
        </w:rPr>
        <w:t xml:space="preserve">Frist </w:t>
      </w:r>
      <w:r w:rsidR="003D2239" w:rsidRPr="0096265F">
        <w:rPr>
          <w:sz w:val="22"/>
          <w:szCs w:val="22"/>
        </w:rPr>
        <w:t>um</w:t>
      </w:r>
      <w:r w:rsidR="000D716F" w:rsidRPr="0096265F">
        <w:rPr>
          <w:sz w:val="22"/>
          <w:szCs w:val="22"/>
        </w:rPr>
        <w:t xml:space="preserve"> höchstens eine Woche verlängert werden</w:t>
      </w:r>
      <w:r w:rsidR="003D2239" w:rsidRPr="0096265F">
        <w:rPr>
          <w:sz w:val="22"/>
          <w:szCs w:val="22"/>
        </w:rPr>
        <w:t>.</w:t>
      </w:r>
    </w:p>
    <w:p w14:paraId="79F1687D" w14:textId="77777777" w:rsidR="0090644A" w:rsidRPr="0096265F" w:rsidRDefault="000D716F" w:rsidP="009F4900">
      <w:pPr>
        <w:pStyle w:val="berschrift2"/>
        <w:spacing w:after="120"/>
        <w:ind w:left="578" w:hanging="578"/>
        <w:jc w:val="both"/>
        <w:rPr>
          <w:sz w:val="22"/>
          <w:szCs w:val="22"/>
        </w:rPr>
      </w:pPr>
      <w:r w:rsidRPr="0096265F">
        <w:rPr>
          <w:sz w:val="22"/>
          <w:szCs w:val="22"/>
        </w:rPr>
        <w:t>Gebühren des Nachprüfungsverfahrens</w:t>
      </w:r>
    </w:p>
    <w:p w14:paraId="3D427155" w14:textId="77777777" w:rsidR="00ED2CEC" w:rsidRPr="0096265F" w:rsidRDefault="005260B6" w:rsidP="009F4900">
      <w:pPr>
        <w:spacing w:after="240" w:line="360" w:lineRule="exact"/>
        <w:jc w:val="both"/>
        <w:rPr>
          <w:sz w:val="22"/>
          <w:szCs w:val="22"/>
        </w:rPr>
      </w:pPr>
      <w:r w:rsidRPr="0096265F">
        <w:rPr>
          <w:sz w:val="22"/>
          <w:szCs w:val="22"/>
        </w:rPr>
        <w:t xml:space="preserve">Für Amtshandlungen der Vergabeprüfstelle werden Gebühren </w:t>
      </w:r>
      <w:r w:rsidR="00797525" w:rsidRPr="0096265F">
        <w:rPr>
          <w:sz w:val="22"/>
          <w:szCs w:val="22"/>
        </w:rPr>
        <w:t xml:space="preserve">zur Deckung des Verwaltungsaufwands </w:t>
      </w:r>
      <w:r w:rsidRPr="0096265F">
        <w:rPr>
          <w:sz w:val="22"/>
          <w:szCs w:val="22"/>
        </w:rPr>
        <w:t xml:space="preserve">erhoben. </w:t>
      </w:r>
      <w:r w:rsidR="00797525" w:rsidRPr="0096265F">
        <w:rPr>
          <w:sz w:val="22"/>
          <w:szCs w:val="22"/>
        </w:rPr>
        <w:t xml:space="preserve">Die Höhe der Gebühren bestimmt sich nach dem personellen und sachlichen Aufwand der Vergabeprüfstelle unter Berücksichtigung der wirtschaftlichen Bedeutung des Gegenstands der Nachprüfung. </w:t>
      </w:r>
      <w:r w:rsidR="00674A05" w:rsidRPr="0096265F">
        <w:rPr>
          <w:sz w:val="22"/>
          <w:szCs w:val="22"/>
        </w:rPr>
        <w:t xml:space="preserve">Sie </w:t>
      </w:r>
      <w:r w:rsidRPr="0096265F">
        <w:rPr>
          <w:sz w:val="22"/>
          <w:szCs w:val="22"/>
        </w:rPr>
        <w:t xml:space="preserve">beträgt </w:t>
      </w:r>
      <w:r w:rsidR="00674A05" w:rsidRPr="0096265F">
        <w:rPr>
          <w:sz w:val="22"/>
          <w:szCs w:val="22"/>
        </w:rPr>
        <w:t xml:space="preserve">mindestens </w:t>
      </w:r>
      <w:r w:rsidRPr="0096265F">
        <w:rPr>
          <w:sz w:val="22"/>
          <w:szCs w:val="22"/>
        </w:rPr>
        <w:t xml:space="preserve">100 Euro und </w:t>
      </w:r>
      <w:r w:rsidR="00674A05" w:rsidRPr="0096265F">
        <w:rPr>
          <w:sz w:val="22"/>
          <w:szCs w:val="22"/>
        </w:rPr>
        <w:t xml:space="preserve">maximal </w:t>
      </w:r>
      <w:r w:rsidRPr="0096265F">
        <w:rPr>
          <w:sz w:val="22"/>
          <w:szCs w:val="22"/>
        </w:rPr>
        <w:t xml:space="preserve">2500 Euro. </w:t>
      </w:r>
    </w:p>
    <w:p w14:paraId="39028F57" w14:textId="77777777" w:rsidR="0090422C" w:rsidRPr="0096265F" w:rsidRDefault="005260B6" w:rsidP="009F4900">
      <w:pPr>
        <w:spacing w:after="240" w:line="360" w:lineRule="exact"/>
        <w:jc w:val="both"/>
        <w:rPr>
          <w:sz w:val="22"/>
          <w:szCs w:val="22"/>
        </w:rPr>
      </w:pPr>
      <w:r w:rsidRPr="0096265F">
        <w:rPr>
          <w:sz w:val="22"/>
          <w:szCs w:val="22"/>
        </w:rPr>
        <w:t>Gebühren werden nicht erhoben, wenn das Unternehmen die Verletzung des Vergaberechts im konkreten Vergabeverfahren zu Recht beanstandet hat.</w:t>
      </w:r>
      <w:r w:rsidR="006E6D8D" w:rsidRPr="0096265F">
        <w:rPr>
          <w:sz w:val="22"/>
          <w:szCs w:val="22"/>
        </w:rPr>
        <w:t xml:space="preserve"> </w:t>
      </w:r>
      <w:r w:rsidR="00ED2CEC" w:rsidRPr="0096265F">
        <w:rPr>
          <w:sz w:val="22"/>
          <w:szCs w:val="22"/>
        </w:rPr>
        <w:t xml:space="preserve">Aufwendungen zur zweckentsprechenden Rechtsverfolgung (z. B. Anwaltskosten) werden nicht erstattet. </w:t>
      </w:r>
    </w:p>
    <w:sectPr w:rsidR="0090422C" w:rsidRPr="0096265F" w:rsidSect="00AE6E29">
      <w:footerReference w:type="default" r:id="rId8"/>
      <w:pgSz w:w="11906" w:h="16838"/>
      <w:pgMar w:top="993" w:right="1133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C0E2E0" w14:textId="77777777" w:rsidR="00CA24EE" w:rsidRDefault="00CA24EE" w:rsidP="007232F3">
      <w:r>
        <w:separator/>
      </w:r>
    </w:p>
  </w:endnote>
  <w:endnote w:type="continuationSeparator" w:id="0">
    <w:p w14:paraId="6230745D" w14:textId="77777777" w:rsidR="00CA24EE" w:rsidRDefault="00CA24EE" w:rsidP="00723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9523154"/>
      <w:docPartObj>
        <w:docPartGallery w:val="Page Numbers (Bottom of Page)"/>
        <w:docPartUnique/>
      </w:docPartObj>
    </w:sdtPr>
    <w:sdtEndPr/>
    <w:sdtContent>
      <w:p w14:paraId="5BE590F0" w14:textId="1896CE64" w:rsidR="00CA24EE" w:rsidRDefault="00CA24EE">
        <w:pPr>
          <w:pStyle w:val="Fuzeile"/>
          <w:jc w:val="right"/>
        </w:pPr>
        <w:r w:rsidRPr="0096265F">
          <w:rPr>
            <w:sz w:val="20"/>
          </w:rPr>
          <w:fldChar w:fldCharType="begin"/>
        </w:r>
        <w:r w:rsidRPr="0096265F">
          <w:rPr>
            <w:sz w:val="20"/>
          </w:rPr>
          <w:instrText>PAGE   \* MERGEFORMAT</w:instrText>
        </w:r>
        <w:r w:rsidRPr="0096265F">
          <w:rPr>
            <w:sz w:val="20"/>
          </w:rPr>
          <w:fldChar w:fldCharType="separate"/>
        </w:r>
        <w:r w:rsidR="00F879C8">
          <w:rPr>
            <w:noProof/>
            <w:sz w:val="20"/>
          </w:rPr>
          <w:t>1</w:t>
        </w:r>
        <w:r w:rsidRPr="0096265F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E3283F" w14:textId="77777777" w:rsidR="00CA24EE" w:rsidRDefault="00CA24EE" w:rsidP="007232F3">
      <w:r>
        <w:separator/>
      </w:r>
    </w:p>
  </w:footnote>
  <w:footnote w:type="continuationSeparator" w:id="0">
    <w:p w14:paraId="75E0E998" w14:textId="77777777" w:rsidR="00CA24EE" w:rsidRDefault="00CA24EE" w:rsidP="00723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D439F"/>
    <w:multiLevelType w:val="hybridMultilevel"/>
    <w:tmpl w:val="1E22470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4610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91F7255"/>
    <w:multiLevelType w:val="multilevel"/>
    <w:tmpl w:val="F612C32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pStyle w:val="berschrift3"/>
      <w:lvlText w:val="%1.%2.2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C0B1769"/>
    <w:multiLevelType w:val="multilevel"/>
    <w:tmpl w:val="D2583754"/>
    <w:lvl w:ilvl="0">
      <w:start w:val="1"/>
      <w:numFmt w:val="upperRoman"/>
      <w:lvlText w:val="%1."/>
      <w:lvlJc w:val="righ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20265B3"/>
    <w:multiLevelType w:val="hybridMultilevel"/>
    <w:tmpl w:val="A788BE5A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616DE"/>
    <w:multiLevelType w:val="hybridMultilevel"/>
    <w:tmpl w:val="A41C47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C24902"/>
    <w:multiLevelType w:val="multilevel"/>
    <w:tmpl w:val="211692B0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6AB5064"/>
    <w:multiLevelType w:val="multilevel"/>
    <w:tmpl w:val="AFDC03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DC657E7"/>
    <w:multiLevelType w:val="multilevel"/>
    <w:tmpl w:val="F2041F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A302AE4"/>
    <w:multiLevelType w:val="hybridMultilevel"/>
    <w:tmpl w:val="40848AF0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606B16"/>
    <w:multiLevelType w:val="multilevel"/>
    <w:tmpl w:val="5B00A1E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none"/>
      <w:lvlText w:val="1.2.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7DD473A3"/>
    <w:multiLevelType w:val="multilevel"/>
    <w:tmpl w:val="F9C45A2E"/>
    <w:lvl w:ilvl="0">
      <w:start w:val="1"/>
      <w:numFmt w:val="none"/>
      <w:lvlText w:val="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5"/>
  </w:num>
  <w:num w:numId="5">
    <w:abstractNumId w:val="4"/>
  </w:num>
  <w:num w:numId="6">
    <w:abstractNumId w:val="9"/>
  </w:num>
  <w:num w:numId="7">
    <w:abstractNumId w:val="0"/>
  </w:num>
  <w:num w:numId="8">
    <w:abstractNumId w:val="1"/>
  </w:num>
  <w:num w:numId="9">
    <w:abstractNumId w:val="11"/>
  </w:num>
  <w:num w:numId="10">
    <w:abstractNumId w:val="10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C68"/>
    <w:rsid w:val="000030E3"/>
    <w:rsid w:val="00057D8F"/>
    <w:rsid w:val="000668E2"/>
    <w:rsid w:val="00072F65"/>
    <w:rsid w:val="00073BE3"/>
    <w:rsid w:val="000759BD"/>
    <w:rsid w:val="00082E29"/>
    <w:rsid w:val="0008653A"/>
    <w:rsid w:val="00097B6B"/>
    <w:rsid w:val="000A2F16"/>
    <w:rsid w:val="000D1B29"/>
    <w:rsid w:val="000D716F"/>
    <w:rsid w:val="000E4FA2"/>
    <w:rsid w:val="000E5F25"/>
    <w:rsid w:val="000F78F4"/>
    <w:rsid w:val="00135C68"/>
    <w:rsid w:val="00136660"/>
    <w:rsid w:val="0013764B"/>
    <w:rsid w:val="00172B0A"/>
    <w:rsid w:val="001813CE"/>
    <w:rsid w:val="001A7D64"/>
    <w:rsid w:val="001D4A84"/>
    <w:rsid w:val="001F4389"/>
    <w:rsid w:val="00276839"/>
    <w:rsid w:val="002914DA"/>
    <w:rsid w:val="002960AB"/>
    <w:rsid w:val="002D73FB"/>
    <w:rsid w:val="002E7E79"/>
    <w:rsid w:val="0030208D"/>
    <w:rsid w:val="003048C1"/>
    <w:rsid w:val="00313AAA"/>
    <w:rsid w:val="003326A8"/>
    <w:rsid w:val="00343884"/>
    <w:rsid w:val="00355F42"/>
    <w:rsid w:val="00375EF6"/>
    <w:rsid w:val="003954DB"/>
    <w:rsid w:val="00395B14"/>
    <w:rsid w:val="00397DC8"/>
    <w:rsid w:val="003B17BB"/>
    <w:rsid w:val="003B648F"/>
    <w:rsid w:val="003B6D9F"/>
    <w:rsid w:val="003C7364"/>
    <w:rsid w:val="003D0565"/>
    <w:rsid w:val="003D2239"/>
    <w:rsid w:val="003E0B53"/>
    <w:rsid w:val="00412205"/>
    <w:rsid w:val="0041230F"/>
    <w:rsid w:val="004208F9"/>
    <w:rsid w:val="00427FD0"/>
    <w:rsid w:val="0044452E"/>
    <w:rsid w:val="00460669"/>
    <w:rsid w:val="0046600C"/>
    <w:rsid w:val="00473F0E"/>
    <w:rsid w:val="004F0969"/>
    <w:rsid w:val="004F0D48"/>
    <w:rsid w:val="0050093D"/>
    <w:rsid w:val="005257C4"/>
    <w:rsid w:val="005260B6"/>
    <w:rsid w:val="0053189A"/>
    <w:rsid w:val="00552FB7"/>
    <w:rsid w:val="005546A5"/>
    <w:rsid w:val="00555D46"/>
    <w:rsid w:val="00564DFD"/>
    <w:rsid w:val="00585A22"/>
    <w:rsid w:val="005872E7"/>
    <w:rsid w:val="005A030D"/>
    <w:rsid w:val="005C7716"/>
    <w:rsid w:val="00604381"/>
    <w:rsid w:val="0060548D"/>
    <w:rsid w:val="00644584"/>
    <w:rsid w:val="00660337"/>
    <w:rsid w:val="00674A05"/>
    <w:rsid w:val="006B6020"/>
    <w:rsid w:val="006E6D8D"/>
    <w:rsid w:val="007232F3"/>
    <w:rsid w:val="00735EBE"/>
    <w:rsid w:val="00751E8C"/>
    <w:rsid w:val="00785906"/>
    <w:rsid w:val="00797525"/>
    <w:rsid w:val="007C2466"/>
    <w:rsid w:val="007C32E3"/>
    <w:rsid w:val="007D4120"/>
    <w:rsid w:val="007D5930"/>
    <w:rsid w:val="007D5970"/>
    <w:rsid w:val="007E798B"/>
    <w:rsid w:val="008251EF"/>
    <w:rsid w:val="008549DD"/>
    <w:rsid w:val="008576E6"/>
    <w:rsid w:val="00865365"/>
    <w:rsid w:val="008901D8"/>
    <w:rsid w:val="00897F5B"/>
    <w:rsid w:val="008B152E"/>
    <w:rsid w:val="008B432F"/>
    <w:rsid w:val="008C6709"/>
    <w:rsid w:val="008E25F3"/>
    <w:rsid w:val="008F3C6F"/>
    <w:rsid w:val="0090422C"/>
    <w:rsid w:val="0090644A"/>
    <w:rsid w:val="009267A8"/>
    <w:rsid w:val="0094234E"/>
    <w:rsid w:val="0095348F"/>
    <w:rsid w:val="00955697"/>
    <w:rsid w:val="0096265F"/>
    <w:rsid w:val="00986F33"/>
    <w:rsid w:val="009A4C44"/>
    <w:rsid w:val="009B3827"/>
    <w:rsid w:val="009B4A7E"/>
    <w:rsid w:val="009C3E98"/>
    <w:rsid w:val="009F4900"/>
    <w:rsid w:val="00A560DA"/>
    <w:rsid w:val="00A569C2"/>
    <w:rsid w:val="00A7112B"/>
    <w:rsid w:val="00A73090"/>
    <w:rsid w:val="00AA2A69"/>
    <w:rsid w:val="00AE1FF7"/>
    <w:rsid w:val="00AE6E29"/>
    <w:rsid w:val="00B04235"/>
    <w:rsid w:val="00B064F6"/>
    <w:rsid w:val="00B42E7A"/>
    <w:rsid w:val="00B430DD"/>
    <w:rsid w:val="00B50DDB"/>
    <w:rsid w:val="00B51C23"/>
    <w:rsid w:val="00B67230"/>
    <w:rsid w:val="00B67F15"/>
    <w:rsid w:val="00B74512"/>
    <w:rsid w:val="00B9242D"/>
    <w:rsid w:val="00BF2F91"/>
    <w:rsid w:val="00C377CC"/>
    <w:rsid w:val="00C63D5E"/>
    <w:rsid w:val="00CA1EBD"/>
    <w:rsid w:val="00CA24EE"/>
    <w:rsid w:val="00CA3052"/>
    <w:rsid w:val="00CE605E"/>
    <w:rsid w:val="00D05B04"/>
    <w:rsid w:val="00D100E2"/>
    <w:rsid w:val="00D23A03"/>
    <w:rsid w:val="00D33234"/>
    <w:rsid w:val="00D632D7"/>
    <w:rsid w:val="00D741CD"/>
    <w:rsid w:val="00D82BC4"/>
    <w:rsid w:val="00E176DF"/>
    <w:rsid w:val="00E200FA"/>
    <w:rsid w:val="00E32E98"/>
    <w:rsid w:val="00E335EA"/>
    <w:rsid w:val="00E802F0"/>
    <w:rsid w:val="00E8784E"/>
    <w:rsid w:val="00E947B5"/>
    <w:rsid w:val="00E96BE4"/>
    <w:rsid w:val="00EC0294"/>
    <w:rsid w:val="00EC0948"/>
    <w:rsid w:val="00EC2FCC"/>
    <w:rsid w:val="00EC41C2"/>
    <w:rsid w:val="00ED2CEC"/>
    <w:rsid w:val="00ED5AA1"/>
    <w:rsid w:val="00F0775D"/>
    <w:rsid w:val="00F22C55"/>
    <w:rsid w:val="00F2357A"/>
    <w:rsid w:val="00F5010E"/>
    <w:rsid w:val="00F63695"/>
    <w:rsid w:val="00F879C8"/>
    <w:rsid w:val="00FD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20C679"/>
  <w15:chartTrackingRefBased/>
  <w15:docId w15:val="{7A92C3DF-3CE0-4E91-A7B3-799531CA3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6600C"/>
    <w:pPr>
      <w:spacing w:after="0" w:line="240" w:lineRule="auto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A2A69"/>
    <w:pPr>
      <w:keepNext/>
      <w:numPr>
        <w:numId w:val="11"/>
      </w:numPr>
      <w:spacing w:before="240" w:after="60"/>
      <w:outlineLvl w:val="0"/>
    </w:pPr>
    <w:rPr>
      <w:rFonts w:asciiTheme="majorHAnsi" w:eastAsiaTheme="majorEastAsia" w:hAnsiTheme="majorHAnsi"/>
      <w:b/>
      <w:bCs/>
      <w:kern w:val="32"/>
      <w:szCs w:val="32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B74512"/>
    <w:pPr>
      <w:numPr>
        <w:ilvl w:val="1"/>
        <w:numId w:val="11"/>
      </w:numPr>
      <w:spacing w:after="240" w:line="360" w:lineRule="exact"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73090"/>
    <w:pPr>
      <w:keepNext/>
      <w:numPr>
        <w:ilvl w:val="2"/>
        <w:numId w:val="11"/>
      </w:numPr>
      <w:spacing w:before="240" w:after="60"/>
      <w:outlineLvl w:val="2"/>
    </w:pPr>
    <w:rPr>
      <w:rFonts w:asciiTheme="majorHAnsi" w:eastAsiaTheme="majorEastAsia" w:hAnsiTheme="majorHAnsi"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6600C"/>
    <w:pPr>
      <w:keepNext/>
      <w:numPr>
        <w:ilvl w:val="3"/>
        <w:numId w:val="11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6600C"/>
    <w:pPr>
      <w:numPr>
        <w:ilvl w:val="4"/>
        <w:numId w:val="1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6600C"/>
    <w:pPr>
      <w:numPr>
        <w:ilvl w:val="5"/>
        <w:numId w:val="1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6600C"/>
    <w:pPr>
      <w:numPr>
        <w:ilvl w:val="6"/>
        <w:numId w:val="1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6600C"/>
    <w:pPr>
      <w:numPr>
        <w:ilvl w:val="7"/>
        <w:numId w:val="11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6600C"/>
    <w:pPr>
      <w:numPr>
        <w:ilvl w:val="8"/>
        <w:numId w:val="11"/>
      </w:num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A2A69"/>
    <w:rPr>
      <w:rFonts w:asciiTheme="majorHAnsi" w:eastAsiaTheme="majorEastAsia" w:hAnsiTheme="majorHAnsi"/>
      <w:b/>
      <w:bCs/>
      <w:kern w:val="32"/>
      <w:sz w:val="24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74512"/>
    <w:rPr>
      <w:b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73090"/>
    <w:rPr>
      <w:rFonts w:asciiTheme="majorHAnsi" w:eastAsiaTheme="majorEastAsia" w:hAnsiTheme="majorHAnsi"/>
      <w:bCs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6600C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6600C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6600C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6600C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6600C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6600C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A73090"/>
    <w:pPr>
      <w:spacing w:before="240" w:after="60"/>
      <w:jc w:val="center"/>
      <w:outlineLvl w:val="0"/>
    </w:pPr>
    <w:rPr>
      <w:rFonts w:asciiTheme="majorHAnsi" w:eastAsiaTheme="majorEastAsia" w:hAnsiTheme="majorHAnsi"/>
      <w:bCs/>
      <w:kern w:val="28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A73090"/>
    <w:rPr>
      <w:rFonts w:asciiTheme="majorHAnsi" w:eastAsiaTheme="majorEastAsia" w:hAnsiTheme="majorHAnsi"/>
      <w:bCs/>
      <w:kern w:val="28"/>
      <w:sz w:val="24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6600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6600C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46600C"/>
    <w:rPr>
      <w:b/>
      <w:bCs/>
    </w:rPr>
  </w:style>
  <w:style w:type="character" w:styleId="Hervorhebung">
    <w:name w:val="Emphasis"/>
    <w:basedOn w:val="Absatz-Standardschriftart"/>
    <w:uiPriority w:val="20"/>
    <w:qFormat/>
    <w:rsid w:val="0046600C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46600C"/>
    <w:rPr>
      <w:szCs w:val="32"/>
    </w:rPr>
  </w:style>
  <w:style w:type="paragraph" w:styleId="Listenabsatz">
    <w:name w:val="List Paragraph"/>
    <w:basedOn w:val="Standard"/>
    <w:uiPriority w:val="34"/>
    <w:qFormat/>
    <w:rsid w:val="0046600C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46600C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46600C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6600C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6600C"/>
    <w:rPr>
      <w:b/>
      <w:i/>
      <w:sz w:val="24"/>
    </w:rPr>
  </w:style>
  <w:style w:type="character" w:styleId="SchwacheHervorhebung">
    <w:name w:val="Subtle Emphasis"/>
    <w:uiPriority w:val="19"/>
    <w:qFormat/>
    <w:rsid w:val="0046600C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46600C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46600C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46600C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46600C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6600C"/>
    <w:pPr>
      <w:outlineLvl w:val="9"/>
    </w:pPr>
  </w:style>
  <w:style w:type="table" w:styleId="Tabellenraster">
    <w:name w:val="Table Grid"/>
    <w:basedOn w:val="NormaleTabelle"/>
    <w:uiPriority w:val="59"/>
    <w:rsid w:val="00332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D5930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7232F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232F3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7232F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232F3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265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265F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E5F2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E5F2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E5F2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E5F2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E5F25"/>
    <w:rPr>
      <w:b/>
      <w:bCs/>
      <w:sz w:val="20"/>
      <w:szCs w:val="20"/>
    </w:rPr>
  </w:style>
  <w:style w:type="table" w:customStyle="1" w:styleId="Tabellenraster1">
    <w:name w:val="Tabellenraster1"/>
    <w:basedOn w:val="NormaleTabelle"/>
    <w:next w:val="Tabellenraster"/>
    <w:uiPriority w:val="59"/>
    <w:rsid w:val="00585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604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001%20Rechtsgrundlagen\04%20Land%20RLP\03%20RechtsVO%20Vergabepr&#252;fstellen%20Unterschwellenbereich%202018\02%20Nachpr&#252;fung%20in%20der%20Praxis\01%20Rundschreiben%20und%20Formulare\MWVLW%2027.05.2021%20Vorabinformation%20nach%20&#167;%204%20NachprVO%20Bieter%20Vorlag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5F313DA4FC849ADABDC6B657DA9FF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9AF293-53AE-4C64-AABD-DCAB84326282}"/>
      </w:docPartPr>
      <w:docPartBody>
        <w:p w:rsidR="003D73DB" w:rsidRDefault="003D73DB">
          <w:pPr>
            <w:pStyle w:val="E5F313DA4FC849ADABDC6B657DA9FF8C"/>
          </w:pPr>
          <w:r w:rsidRPr="00955697">
            <w:rPr>
              <w:rStyle w:val="Platzhaltertext"/>
              <w:highlight w:val="yellow"/>
            </w:rPr>
            <w:t>Firma</w:t>
          </w:r>
        </w:p>
      </w:docPartBody>
    </w:docPart>
    <w:docPart>
      <w:docPartPr>
        <w:name w:val="3055989C5A334FAC98DBE4F50146CB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C9D721-4B9E-4B67-B5E7-FBB582E00F18}"/>
      </w:docPartPr>
      <w:docPartBody>
        <w:p w:rsidR="003D73DB" w:rsidRDefault="003D73DB">
          <w:pPr>
            <w:pStyle w:val="3055989C5A334FAC98DBE4F50146CBF9"/>
          </w:pPr>
          <w:r w:rsidRPr="00955697">
            <w:rPr>
              <w:rStyle w:val="Platzhaltertext"/>
              <w:highlight w:val="yellow"/>
            </w:rPr>
            <w:t>Datum eingeben</w:t>
          </w:r>
        </w:p>
      </w:docPartBody>
    </w:docPart>
    <w:docPart>
      <w:docPartPr>
        <w:name w:val="35C3A6ECA8074A37A3FA700FE315EA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4DCFBD-0B3B-4F30-B3A1-6565A5AC8476}"/>
      </w:docPartPr>
      <w:docPartBody>
        <w:p w:rsidR="003D73DB" w:rsidRDefault="003D73DB">
          <w:pPr>
            <w:pStyle w:val="35C3A6ECA8074A37A3FA700FE315EA87"/>
          </w:pPr>
          <w:r w:rsidRPr="005A030D">
            <w:rPr>
              <w:rStyle w:val="Platzhaltertext"/>
              <w:highlight w:val="yellow"/>
            </w:rPr>
            <w:t>Datum des Zuschlags</w:t>
          </w:r>
        </w:p>
      </w:docPartBody>
    </w:docPart>
    <w:docPart>
      <w:docPartPr>
        <w:name w:val="2D44754316C54428AACABBDC5EF3E0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613723-1458-4F49-80AE-1CEE22FFCF6E}"/>
      </w:docPartPr>
      <w:docPartBody>
        <w:p w:rsidR="003D73DB" w:rsidRDefault="003D73DB">
          <w:pPr>
            <w:pStyle w:val="2D44754316C54428AACABBDC5EF3E03D"/>
          </w:pPr>
          <w:r w:rsidRPr="00EC2FCC">
            <w:rPr>
              <w:rStyle w:val="Platzhaltertext"/>
              <w:highlight w:val="yellow"/>
            </w:rPr>
            <w:t>Name der Firma</w:t>
          </w:r>
        </w:p>
      </w:docPartBody>
    </w:docPart>
    <w:docPart>
      <w:docPartPr>
        <w:name w:val="ED4B7BEC57F3418EA7E228B053564C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C9B4E7-A7EB-401F-8DF8-54044F06170C}"/>
      </w:docPartPr>
      <w:docPartBody>
        <w:p w:rsidR="003D73DB" w:rsidRDefault="003D73DB">
          <w:pPr>
            <w:pStyle w:val="ED4B7BEC57F3418EA7E228B053564CFB"/>
          </w:pPr>
          <w:r w:rsidRPr="00B42E7A">
            <w:rPr>
              <w:highlight w:val="yellow"/>
            </w:rPr>
            <w:t>Geben Sie hier die Adresse des öffentlichen Auftraggebers oder der Vergabestelle ein!</w:t>
          </w:r>
        </w:p>
      </w:docPartBody>
    </w:docPart>
    <w:docPart>
      <w:docPartPr>
        <w:name w:val="FE6AF8900DE14DECB21AC71ADBDAA2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E8279F-39AE-40A7-B4B9-EB0A7138CE47}"/>
      </w:docPartPr>
      <w:docPartBody>
        <w:p w:rsidR="00D64682" w:rsidRDefault="00D64682" w:rsidP="00D64682">
          <w:pPr>
            <w:pStyle w:val="FE6AF8900DE14DECB21AC71ADBDAA2E7"/>
          </w:pPr>
          <w:r w:rsidRPr="00FD6A38">
            <w:rPr>
              <w:rStyle w:val="Platzhaltertext"/>
              <w:highlight w:val="yellow"/>
            </w:rPr>
            <w:t xml:space="preserve">Klicken oder tippen Sie hier, um </w:t>
          </w:r>
          <w:r>
            <w:rPr>
              <w:rStyle w:val="Platzhaltertext"/>
              <w:highlight w:val="yellow"/>
            </w:rPr>
            <w:t xml:space="preserve">weiteren </w:t>
          </w:r>
          <w:r w:rsidRPr="00FD6A38">
            <w:rPr>
              <w:rStyle w:val="Platzhaltertext"/>
              <w:highlight w:val="yellow"/>
            </w:rPr>
            <w:t>Text einzugeben.</w:t>
          </w:r>
        </w:p>
      </w:docPartBody>
    </w:docPart>
    <w:docPart>
      <w:docPartPr>
        <w:name w:val="AC5FF8E28D3440959A416AF116C65B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E6409A-14D4-45DC-AA87-115B58ED107E}"/>
      </w:docPartPr>
      <w:docPartBody>
        <w:p w:rsidR="00F54034" w:rsidRDefault="00F54034" w:rsidP="00F54034">
          <w:pPr>
            <w:pStyle w:val="AC5FF8E28D3440959A416AF116C65BA6"/>
          </w:pPr>
          <w:r w:rsidRPr="00FD6A38">
            <w:rPr>
              <w:rStyle w:val="Platzhaltertext"/>
              <w:highlight w:val="yellow"/>
            </w:rPr>
            <w:t xml:space="preserve">Klicken oder tippen Sie hier, um </w:t>
          </w:r>
          <w:r>
            <w:rPr>
              <w:rStyle w:val="Platzhaltertext"/>
              <w:highlight w:val="yellow"/>
            </w:rPr>
            <w:t xml:space="preserve">weiteren </w:t>
          </w:r>
          <w:r w:rsidRPr="00FD6A38">
            <w:rPr>
              <w:rStyle w:val="Platzhaltertext"/>
              <w:highlight w:val="yellow"/>
            </w:rPr>
            <w:t>Text einzugeben.</w:t>
          </w:r>
        </w:p>
      </w:docPartBody>
    </w:docPart>
    <w:docPart>
      <w:docPartPr>
        <w:name w:val="17FEF7F143AE439ABD0364EF0F74EB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59AC65-4B9A-4796-90FA-02A9FDCD417D}"/>
      </w:docPartPr>
      <w:docPartBody>
        <w:p w:rsidR="00F54034" w:rsidRDefault="00F54034" w:rsidP="00F54034">
          <w:pPr>
            <w:pStyle w:val="17FEF7F143AE439ABD0364EF0F74EB3F"/>
          </w:pPr>
          <w:r w:rsidRPr="00FD6A38">
            <w:rPr>
              <w:rStyle w:val="Platzhaltertext"/>
              <w:highlight w:val="yellow"/>
            </w:rPr>
            <w:t xml:space="preserve">Klicken oder tippen Sie hier, um </w:t>
          </w:r>
          <w:r>
            <w:rPr>
              <w:rStyle w:val="Platzhaltertext"/>
              <w:highlight w:val="yellow"/>
            </w:rPr>
            <w:t xml:space="preserve">weiteren </w:t>
          </w:r>
          <w:r w:rsidRPr="00FD6A38">
            <w:rPr>
              <w:rStyle w:val="Platzhaltertext"/>
              <w:highlight w:val="yellow"/>
            </w:rPr>
            <w:t>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38D459-5C3A-402A-9A93-A11AB34E8E6F}"/>
      </w:docPartPr>
      <w:docPartBody>
        <w:p w:rsidR="0082690C" w:rsidRDefault="0082690C">
          <w:r w:rsidRPr="00D7431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1F0F7A20CBD49EBA0A3A6D535B81E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9FA711-4393-4283-9D53-0FB60B99B7F7}"/>
      </w:docPartPr>
      <w:docPartBody>
        <w:p w:rsidR="0082690C" w:rsidRDefault="0082690C" w:rsidP="0082690C">
          <w:pPr>
            <w:pStyle w:val="11F0F7A20CBD49EBA0A3A6D535B81EB7"/>
          </w:pPr>
          <w:r w:rsidRPr="00FD6A38">
            <w:rPr>
              <w:rStyle w:val="Platzhaltertext"/>
              <w:highlight w:val="yellow"/>
            </w:rPr>
            <w:t xml:space="preserve">Klicken oder tippen Sie hier, um </w:t>
          </w:r>
          <w:r>
            <w:rPr>
              <w:rStyle w:val="Platzhaltertext"/>
              <w:highlight w:val="yellow"/>
            </w:rPr>
            <w:t xml:space="preserve">weiteren </w:t>
          </w:r>
          <w:r w:rsidRPr="00FD6A38">
            <w:rPr>
              <w:rStyle w:val="Platzhaltertext"/>
              <w:highlight w:val="yellow"/>
            </w:rPr>
            <w:t>Text einzugeben.</w:t>
          </w:r>
        </w:p>
      </w:docPartBody>
    </w:docPart>
    <w:docPart>
      <w:docPartPr>
        <w:name w:val="19E7C71C94EB4224A8E896DDCCC133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CAF94E-E156-4F89-B065-0F0CCADF0E76}"/>
      </w:docPartPr>
      <w:docPartBody>
        <w:p w:rsidR="0082690C" w:rsidRDefault="0082690C" w:rsidP="0082690C">
          <w:pPr>
            <w:pStyle w:val="19E7C71C94EB4224A8E896DDCCC13385"/>
          </w:pPr>
          <w:r w:rsidRPr="00FD6A38">
            <w:rPr>
              <w:rStyle w:val="Platzhaltertext"/>
              <w:highlight w:val="yellow"/>
            </w:rPr>
            <w:t xml:space="preserve">Klicken oder tippen Sie hier, um </w:t>
          </w:r>
          <w:r>
            <w:rPr>
              <w:rStyle w:val="Platzhaltertext"/>
              <w:highlight w:val="yellow"/>
            </w:rPr>
            <w:t xml:space="preserve">weiteren </w:t>
          </w:r>
          <w:r w:rsidRPr="00FD6A38">
            <w:rPr>
              <w:rStyle w:val="Platzhaltertext"/>
              <w:highlight w:val="yellow"/>
            </w:rPr>
            <w:t>Text einzugeben.</w:t>
          </w:r>
        </w:p>
      </w:docPartBody>
    </w:docPart>
    <w:docPart>
      <w:docPartPr>
        <w:name w:val="F8B6F42024B04428A080B06C7D1019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E016EB-AC32-4ABD-9B62-6D49BB43C101}"/>
      </w:docPartPr>
      <w:docPartBody>
        <w:p w:rsidR="0082690C" w:rsidRDefault="0082690C" w:rsidP="0082690C">
          <w:pPr>
            <w:pStyle w:val="F8B6F42024B04428A080B06C7D1019B4"/>
          </w:pPr>
          <w:r w:rsidRPr="00FD6A38">
            <w:rPr>
              <w:rStyle w:val="Platzhaltertext"/>
              <w:highlight w:val="yellow"/>
            </w:rPr>
            <w:t xml:space="preserve">Klicken oder tippen Sie hier, um </w:t>
          </w:r>
          <w:r>
            <w:rPr>
              <w:rStyle w:val="Platzhaltertext"/>
              <w:highlight w:val="yellow"/>
            </w:rPr>
            <w:t xml:space="preserve">weiteren </w:t>
          </w:r>
          <w:r w:rsidRPr="00FD6A38">
            <w:rPr>
              <w:rStyle w:val="Platzhaltertext"/>
              <w:highlight w:val="yellow"/>
            </w:rPr>
            <w:t>Text einzugeben.</w:t>
          </w:r>
        </w:p>
      </w:docPartBody>
    </w:docPart>
    <w:docPart>
      <w:docPartPr>
        <w:name w:val="3D04E2CD461E45AAA67C4573BC3788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4CBEA4-C3BB-48F3-9E50-D84CDC0BAD1B}"/>
      </w:docPartPr>
      <w:docPartBody>
        <w:p w:rsidR="00FE5B00" w:rsidRDefault="00FE5B00" w:rsidP="00FE5B00">
          <w:pPr>
            <w:pStyle w:val="3D04E2CD461E45AAA67C4573BC378876"/>
          </w:pPr>
          <w:r w:rsidRPr="00966E4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87D606EBC6C401199EB79FD51F5B8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E66E6C-EF3B-4E04-B1B3-3FECBB1924E7}"/>
      </w:docPartPr>
      <w:docPartBody>
        <w:p w:rsidR="00FE5B00" w:rsidRDefault="00FE5B00" w:rsidP="00FE5B00">
          <w:pPr>
            <w:pStyle w:val="387D606EBC6C401199EB79FD51F5B8C6"/>
          </w:pPr>
          <w:r w:rsidRPr="00966E4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1F400CB868541229793E84156E895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886E61-2B5E-4560-AC5B-F29C43A5B4EC}"/>
      </w:docPartPr>
      <w:docPartBody>
        <w:p w:rsidR="00FE5B00" w:rsidRDefault="00FE5B00" w:rsidP="00FE5B00">
          <w:pPr>
            <w:pStyle w:val="D1F400CB868541229793E84156E89501"/>
          </w:pPr>
          <w:r w:rsidRPr="003D0565">
            <w:rPr>
              <w:rStyle w:val="Platzhaltertext"/>
              <w:highlight w:val="yellow"/>
            </w:rPr>
            <w:t>Geben Sie hier das Datum des Angebots ein!.</w:t>
          </w:r>
        </w:p>
      </w:docPartBody>
    </w:docPart>
    <w:docPart>
      <w:docPartPr>
        <w:name w:val="41FCFF044EA54E1BB3DABAE62D1FE2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887DC3-463F-4344-8CA3-5F0FBE84733C}"/>
      </w:docPartPr>
      <w:docPartBody>
        <w:p w:rsidR="003C27DA" w:rsidRDefault="003C27DA" w:rsidP="003C27DA">
          <w:pPr>
            <w:pStyle w:val="41FCFF044EA54E1BB3DABAE62D1FE2B5"/>
          </w:pPr>
          <w:r w:rsidRPr="00955697">
            <w:rPr>
              <w:rStyle w:val="Platzhaltertext"/>
              <w:highlight w:val="yellow"/>
            </w:rPr>
            <w:t>VergNr. 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3DB"/>
    <w:rsid w:val="00366C03"/>
    <w:rsid w:val="003C27DA"/>
    <w:rsid w:val="003D73DB"/>
    <w:rsid w:val="005868EB"/>
    <w:rsid w:val="00755CFA"/>
    <w:rsid w:val="0082690C"/>
    <w:rsid w:val="0096539C"/>
    <w:rsid w:val="00BE6944"/>
    <w:rsid w:val="00D45CC1"/>
    <w:rsid w:val="00D64682"/>
    <w:rsid w:val="00F54034"/>
    <w:rsid w:val="00FE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C27DA"/>
    <w:rPr>
      <w:color w:val="808080"/>
    </w:rPr>
  </w:style>
  <w:style w:type="paragraph" w:customStyle="1" w:styleId="50E2080E8ACB4257AD2DE5DDB524E233">
    <w:name w:val="50E2080E8ACB4257AD2DE5DDB524E233"/>
  </w:style>
  <w:style w:type="paragraph" w:customStyle="1" w:styleId="E5F313DA4FC849ADABDC6B657DA9FF8C">
    <w:name w:val="E5F313DA4FC849ADABDC6B657DA9FF8C"/>
  </w:style>
  <w:style w:type="paragraph" w:customStyle="1" w:styleId="3055989C5A334FAC98DBE4F50146CBF9">
    <w:name w:val="3055989C5A334FAC98DBE4F50146CBF9"/>
  </w:style>
  <w:style w:type="paragraph" w:customStyle="1" w:styleId="6FBA8BC10AFC43EF8C31F0E929591498">
    <w:name w:val="6FBA8BC10AFC43EF8C31F0E929591498"/>
  </w:style>
  <w:style w:type="paragraph" w:customStyle="1" w:styleId="AA46A9DFE2C143B8ACC9087F7E57ACCE">
    <w:name w:val="AA46A9DFE2C143B8ACC9087F7E57ACCE"/>
  </w:style>
  <w:style w:type="paragraph" w:customStyle="1" w:styleId="54B38E342E5F4A14ACDB0E421002ECB7">
    <w:name w:val="54B38E342E5F4A14ACDB0E421002ECB7"/>
  </w:style>
  <w:style w:type="paragraph" w:customStyle="1" w:styleId="3914159424CF449391AF70B3FF9BF5BC">
    <w:name w:val="3914159424CF449391AF70B3FF9BF5BC"/>
  </w:style>
  <w:style w:type="paragraph" w:customStyle="1" w:styleId="6152933422984D0EA9F2D6B26F1BFEAF">
    <w:name w:val="6152933422984D0EA9F2D6B26F1BFEAF"/>
  </w:style>
  <w:style w:type="paragraph" w:customStyle="1" w:styleId="35C3A6ECA8074A37A3FA700FE315EA87">
    <w:name w:val="35C3A6ECA8074A37A3FA700FE315EA87"/>
  </w:style>
  <w:style w:type="paragraph" w:customStyle="1" w:styleId="2D44754316C54428AACABBDC5EF3E03D">
    <w:name w:val="2D44754316C54428AACABBDC5EF3E03D"/>
  </w:style>
  <w:style w:type="paragraph" w:customStyle="1" w:styleId="97E7F5E063BE49F5A3E47B03E43B1086">
    <w:name w:val="97E7F5E063BE49F5A3E47B03E43B1086"/>
  </w:style>
  <w:style w:type="paragraph" w:customStyle="1" w:styleId="6D904DA48F674B13B51D1D7993F6EF89">
    <w:name w:val="6D904DA48F674B13B51D1D7993F6EF89"/>
  </w:style>
  <w:style w:type="paragraph" w:customStyle="1" w:styleId="7D99DE44AE24434980FDB5E838B148DF">
    <w:name w:val="7D99DE44AE24434980FDB5E838B148DF"/>
  </w:style>
  <w:style w:type="paragraph" w:customStyle="1" w:styleId="2A49C89C58574B429797A05C74A82BD0">
    <w:name w:val="2A49C89C58574B429797A05C74A82BD0"/>
  </w:style>
  <w:style w:type="paragraph" w:customStyle="1" w:styleId="5B8F86927BF345C99C18CAE887D7E5CE">
    <w:name w:val="5B8F86927BF345C99C18CAE887D7E5CE"/>
  </w:style>
  <w:style w:type="paragraph" w:customStyle="1" w:styleId="D2DE42631DBF44A4BB216AFBCC39B268">
    <w:name w:val="D2DE42631DBF44A4BB216AFBCC39B268"/>
  </w:style>
  <w:style w:type="paragraph" w:customStyle="1" w:styleId="ED4B7BEC57F3418EA7E228B053564CFB">
    <w:name w:val="ED4B7BEC57F3418EA7E228B053564CFB"/>
  </w:style>
  <w:style w:type="paragraph" w:customStyle="1" w:styleId="FE6AF8900DE14DECB21AC71ADBDAA2E7">
    <w:name w:val="FE6AF8900DE14DECB21AC71ADBDAA2E7"/>
    <w:rsid w:val="00D64682"/>
  </w:style>
  <w:style w:type="paragraph" w:customStyle="1" w:styleId="9D630A4F7BAE45859CBC1FD61B5950C1">
    <w:name w:val="9D630A4F7BAE45859CBC1FD61B5950C1"/>
    <w:rsid w:val="00F54034"/>
  </w:style>
  <w:style w:type="paragraph" w:customStyle="1" w:styleId="AC5FF8E28D3440959A416AF116C65BA6">
    <w:name w:val="AC5FF8E28D3440959A416AF116C65BA6"/>
    <w:rsid w:val="00F54034"/>
  </w:style>
  <w:style w:type="paragraph" w:customStyle="1" w:styleId="17FEF7F143AE439ABD0364EF0F74EB3F">
    <w:name w:val="17FEF7F143AE439ABD0364EF0F74EB3F"/>
    <w:rsid w:val="00F54034"/>
  </w:style>
  <w:style w:type="paragraph" w:customStyle="1" w:styleId="AB399F31E2FB4C0383D719872C7EA095">
    <w:name w:val="AB399F31E2FB4C0383D719872C7EA095"/>
    <w:rsid w:val="00BE6944"/>
  </w:style>
  <w:style w:type="paragraph" w:customStyle="1" w:styleId="7468B809687044B2A63EBA86F9F8E912">
    <w:name w:val="7468B809687044B2A63EBA86F9F8E912"/>
    <w:rsid w:val="00BE6944"/>
  </w:style>
  <w:style w:type="paragraph" w:customStyle="1" w:styleId="1694D00D41A24DC687B4AEBD1543C8D8">
    <w:name w:val="1694D00D41A24DC687B4AEBD1543C8D8"/>
    <w:rsid w:val="00BE6944"/>
  </w:style>
  <w:style w:type="paragraph" w:customStyle="1" w:styleId="3A4B2BE22D8F4A2AB3B115E38790C104">
    <w:name w:val="3A4B2BE22D8F4A2AB3B115E38790C104"/>
    <w:rsid w:val="00BE6944"/>
  </w:style>
  <w:style w:type="paragraph" w:customStyle="1" w:styleId="056ED77BCB36437C982E60C838F5895D">
    <w:name w:val="056ED77BCB36437C982E60C838F5895D"/>
    <w:rsid w:val="00BE6944"/>
  </w:style>
  <w:style w:type="paragraph" w:customStyle="1" w:styleId="EC1E5F98C61E4DBDAE6E19B226CE15C3">
    <w:name w:val="EC1E5F98C61E4DBDAE6E19B226CE15C3"/>
    <w:rsid w:val="00BE6944"/>
  </w:style>
  <w:style w:type="paragraph" w:customStyle="1" w:styleId="E6FABF77AB2F41AC8651CE53150D0DCE">
    <w:name w:val="E6FABF77AB2F41AC8651CE53150D0DCE"/>
    <w:rsid w:val="00BE6944"/>
  </w:style>
  <w:style w:type="paragraph" w:customStyle="1" w:styleId="11F0F7A20CBD49EBA0A3A6D535B81EB7">
    <w:name w:val="11F0F7A20CBD49EBA0A3A6D535B81EB7"/>
    <w:rsid w:val="0082690C"/>
  </w:style>
  <w:style w:type="paragraph" w:customStyle="1" w:styleId="19E7C71C94EB4224A8E896DDCCC13385">
    <w:name w:val="19E7C71C94EB4224A8E896DDCCC13385"/>
    <w:rsid w:val="0082690C"/>
  </w:style>
  <w:style w:type="paragraph" w:customStyle="1" w:styleId="F8B6F42024B04428A080B06C7D1019B4">
    <w:name w:val="F8B6F42024B04428A080B06C7D1019B4"/>
    <w:rsid w:val="0082690C"/>
  </w:style>
  <w:style w:type="paragraph" w:customStyle="1" w:styleId="441EC7E80FBF4DAEBB5F0A0417D40B4A">
    <w:name w:val="441EC7E80FBF4DAEBB5F0A0417D40B4A"/>
    <w:rsid w:val="00FE5B00"/>
  </w:style>
  <w:style w:type="paragraph" w:customStyle="1" w:styleId="D105735EAE544B17BC0E7025094AE008">
    <w:name w:val="D105735EAE544B17BC0E7025094AE008"/>
    <w:rsid w:val="00FE5B00"/>
  </w:style>
  <w:style w:type="paragraph" w:customStyle="1" w:styleId="83499489557D481080B9AC7647B401E7">
    <w:name w:val="83499489557D481080B9AC7647B401E7"/>
    <w:rsid w:val="00FE5B00"/>
  </w:style>
  <w:style w:type="paragraph" w:customStyle="1" w:styleId="3D04E2CD461E45AAA67C4573BC378876">
    <w:name w:val="3D04E2CD461E45AAA67C4573BC378876"/>
    <w:rsid w:val="00FE5B00"/>
  </w:style>
  <w:style w:type="paragraph" w:customStyle="1" w:styleId="387D606EBC6C401199EB79FD51F5B8C6">
    <w:name w:val="387D606EBC6C401199EB79FD51F5B8C6"/>
    <w:rsid w:val="00FE5B00"/>
  </w:style>
  <w:style w:type="paragraph" w:customStyle="1" w:styleId="D1F400CB868541229793E84156E89501">
    <w:name w:val="D1F400CB868541229793E84156E89501"/>
    <w:rsid w:val="00FE5B00"/>
  </w:style>
  <w:style w:type="paragraph" w:customStyle="1" w:styleId="41FCFF044EA54E1BB3DABAE62D1FE2B5">
    <w:name w:val="41FCFF044EA54E1BB3DABAE62D1FE2B5"/>
    <w:rsid w:val="003C27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9EB6A-2A3C-43BA-95B3-E2BEDD6FB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MWVLW 27.05.2021 Vorabinformation nach § 4 NachprVO Bieter Vorlage</Template>
  <TotalTime>0</TotalTime>
  <Pages>4</Pages>
  <Words>801</Words>
  <Characters>5686</Characters>
  <Application>Microsoft Office Word</Application>
  <DocSecurity>0</DocSecurity>
  <Lines>47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Ref 8103</Company>
  <LinksUpToDate>false</LinksUpToDate>
  <CharactersWithSpaces>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Schweikert, Franz-Josef (Ref. 8203)</dc:creator>
  <cp:keywords/>
  <dc:description/>
  <cp:lastModifiedBy>Schnorpfeil, Viktoria (Ref. 8206)</cp:lastModifiedBy>
  <cp:revision>6</cp:revision>
  <cp:lastPrinted>2022-05-24T12:10:00Z</cp:lastPrinted>
  <dcterms:created xsi:type="dcterms:W3CDTF">2024-04-08T06:50:00Z</dcterms:created>
  <dcterms:modified xsi:type="dcterms:W3CDTF">2024-06-06T14:15:00Z</dcterms:modified>
</cp:coreProperties>
</file>