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58" w:rsidRPr="00222330" w:rsidRDefault="00B84A58" w:rsidP="00B84A58">
      <w:pPr>
        <w:spacing w:after="0" w:line="240" w:lineRule="auto"/>
        <w:rPr>
          <w:rFonts w:ascii="Arial" w:eastAsia="Times New Roman" w:hAnsi="Arial" w:cs="Arial"/>
          <w:sz w:val="24"/>
          <w:szCs w:val="24"/>
          <w:u w:val="single"/>
          <w:lang w:eastAsia="de-DE"/>
        </w:rPr>
      </w:pPr>
      <w:bookmarkStart w:id="0" w:name="_GoBack"/>
      <w:bookmarkEnd w:id="0"/>
      <w:r w:rsidRPr="00222330">
        <w:rPr>
          <w:rFonts w:ascii="Arial" w:eastAsia="Times New Roman" w:hAnsi="Arial" w:cs="Arial"/>
          <w:sz w:val="24"/>
          <w:szCs w:val="24"/>
          <w:u w:val="single"/>
          <w:lang w:eastAsia="de-DE"/>
        </w:rPr>
        <w:t>Tätigkeitsbericht der Aufsicht des Ministeriums für Wirtschaft, Verkehr, Landwirtschaft und Weinbau des Landes Rheinland-Pfalz über die Prüfungsstelle des Sparkassenverbandes Rheinland-Pfalz für das Prüfungsjahr 20</w:t>
      </w:r>
      <w:r>
        <w:rPr>
          <w:rFonts w:ascii="Arial" w:eastAsia="Times New Roman" w:hAnsi="Arial" w:cs="Arial"/>
          <w:sz w:val="24"/>
          <w:szCs w:val="24"/>
          <w:u w:val="single"/>
          <w:lang w:eastAsia="de-DE"/>
        </w:rPr>
        <w:t>22</w:t>
      </w:r>
      <w:r w:rsidRPr="00222330">
        <w:rPr>
          <w:rFonts w:ascii="Arial" w:eastAsia="Times New Roman" w:hAnsi="Arial" w:cs="Arial"/>
          <w:sz w:val="24"/>
          <w:szCs w:val="24"/>
          <w:u w:val="single"/>
          <w:lang w:eastAsia="de-DE"/>
        </w:rPr>
        <w:t>/202</w:t>
      </w:r>
      <w:r>
        <w:rPr>
          <w:rFonts w:ascii="Arial" w:eastAsia="Times New Roman" w:hAnsi="Arial" w:cs="Arial"/>
          <w:sz w:val="24"/>
          <w:szCs w:val="24"/>
          <w:u w:val="single"/>
          <w:lang w:eastAsia="de-DE"/>
        </w:rPr>
        <w:t>3</w:t>
      </w:r>
      <w:r w:rsidRPr="00222330">
        <w:rPr>
          <w:rFonts w:ascii="Arial" w:eastAsia="Times New Roman" w:hAnsi="Arial" w:cs="Arial"/>
          <w:sz w:val="24"/>
          <w:szCs w:val="24"/>
          <w:u w:val="single"/>
          <w:lang w:eastAsia="de-DE"/>
        </w:rPr>
        <w:t>:</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 xml:space="preserve">Bei den Sparkassen in Rheinland-Pfalz erfolgen gemäß § 19 Abs. 2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die Prüfungen des Jahresabschlusses und des Lageberichtes nach § 340k HGB sowie des Wertpapierhandelsgeschäftes nach § 89 Abs. 1 WpHG grundsätzlich durch die Prüfungsstelle des Sparkassenverbandes Rheinland-Pfalz (SVRP).</w:t>
      </w:r>
      <w:r>
        <w:rPr>
          <w:rFonts w:ascii="Arial" w:eastAsia="Times New Roman" w:hAnsi="Arial" w:cs="Arial"/>
          <w:sz w:val="24"/>
          <w:szCs w:val="24"/>
          <w:lang w:eastAsia="de-DE"/>
        </w:rPr>
        <w:t xml:space="preserve"> </w:t>
      </w:r>
      <w:r w:rsidRPr="00222330">
        <w:rPr>
          <w:rFonts w:ascii="Arial" w:eastAsia="Times New Roman" w:hAnsi="Arial" w:cs="Arial"/>
          <w:sz w:val="24"/>
          <w:szCs w:val="24"/>
          <w:lang w:eastAsia="de-DE"/>
        </w:rPr>
        <w:t xml:space="preserve">Gemäß § 29 Abs. 9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überwacht das Ministerium für Wirtschaft, Verkehr, Landwirtschaft und Weinbau die Einhaltung der sich aus § 25 Abs. 3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ergebenden Pflichten der Prüfungsstelle. Nach § 25 Abs. 3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führt die Prüfungsstelle die Prüfungen unter Beachtung der für die Prüfung von großen Kapitalgesellschaften geltenden </w:t>
      </w:r>
      <w:proofErr w:type="spellStart"/>
      <w:r w:rsidRPr="00222330">
        <w:rPr>
          <w:rFonts w:ascii="Arial" w:eastAsia="Times New Roman" w:hAnsi="Arial" w:cs="Arial"/>
          <w:sz w:val="24"/>
          <w:szCs w:val="24"/>
          <w:lang w:eastAsia="de-DE"/>
        </w:rPr>
        <w:t>Bestim-mungen</w:t>
      </w:r>
      <w:proofErr w:type="spellEnd"/>
      <w:r w:rsidRPr="00222330">
        <w:rPr>
          <w:rFonts w:ascii="Arial" w:eastAsia="Times New Roman" w:hAnsi="Arial" w:cs="Arial"/>
          <w:sz w:val="24"/>
          <w:szCs w:val="24"/>
          <w:lang w:eastAsia="de-DE"/>
        </w:rPr>
        <w:t xml:space="preserve"> unabhängig von den Weisungen der Organe des Sparkassenverbandes durch, lässt sich als Abschlussprüfer registrieren und unterzieht sich Qualitäts</w:t>
      </w:r>
      <w:r>
        <w:rPr>
          <w:rFonts w:ascii="Arial" w:eastAsia="Times New Roman" w:hAnsi="Arial" w:cs="Arial"/>
          <w:sz w:val="24"/>
          <w:szCs w:val="24"/>
          <w:lang w:eastAsia="de-DE"/>
        </w:rPr>
        <w:t>-</w:t>
      </w:r>
      <w:r w:rsidRPr="00222330">
        <w:rPr>
          <w:rFonts w:ascii="Arial" w:eastAsia="Times New Roman" w:hAnsi="Arial" w:cs="Arial"/>
          <w:sz w:val="24"/>
          <w:szCs w:val="24"/>
          <w:lang w:eastAsia="de-DE"/>
        </w:rPr>
        <w:t>kontrollen nach Maßgabe der Wirtschaftsprüferordnung. Sie ist an die für Wirtschaftsprüfungsgesellschaften geltenden Berufsgrundsätze gebunden.</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Das Ministerium für Wirtschaft, Verkehr, Landwirtschaft und Weinbau hat seine auf die Prüfungsstelle bezogene Überwachungstätigkeit für das Prüfungsjahr vom 01.07.20</w:t>
      </w:r>
      <w:r>
        <w:rPr>
          <w:rFonts w:ascii="Arial" w:eastAsia="Times New Roman" w:hAnsi="Arial" w:cs="Arial"/>
          <w:sz w:val="24"/>
          <w:szCs w:val="24"/>
          <w:lang w:eastAsia="de-DE"/>
        </w:rPr>
        <w:t>22</w:t>
      </w:r>
      <w:r w:rsidRPr="00222330">
        <w:rPr>
          <w:rFonts w:ascii="Arial" w:eastAsia="Times New Roman" w:hAnsi="Arial" w:cs="Arial"/>
          <w:sz w:val="24"/>
          <w:szCs w:val="24"/>
          <w:lang w:eastAsia="de-DE"/>
        </w:rPr>
        <w:t xml:space="preserve"> bis zum 30.06.202</w:t>
      </w:r>
      <w:r>
        <w:rPr>
          <w:rFonts w:ascii="Arial" w:eastAsia="Times New Roman" w:hAnsi="Arial" w:cs="Arial"/>
          <w:sz w:val="24"/>
          <w:szCs w:val="24"/>
          <w:lang w:eastAsia="de-DE"/>
        </w:rPr>
        <w:t>3</w:t>
      </w:r>
      <w:r w:rsidRPr="00222330">
        <w:rPr>
          <w:rFonts w:ascii="Arial" w:eastAsia="Times New Roman" w:hAnsi="Arial" w:cs="Arial"/>
          <w:sz w:val="24"/>
          <w:szCs w:val="24"/>
          <w:lang w:eastAsia="de-DE"/>
        </w:rPr>
        <w:t xml:space="preserve"> i</w:t>
      </w:r>
      <w:r>
        <w:rPr>
          <w:rFonts w:ascii="Arial" w:eastAsia="Times New Roman" w:hAnsi="Arial" w:cs="Arial"/>
          <w:sz w:val="24"/>
          <w:szCs w:val="24"/>
          <w:lang w:eastAsia="de-DE"/>
        </w:rPr>
        <w:t>n seinem Arbeitsprogramm von 2022</w:t>
      </w:r>
      <w:r w:rsidRPr="00222330">
        <w:rPr>
          <w:rFonts w:ascii="Arial" w:eastAsia="Times New Roman" w:hAnsi="Arial" w:cs="Arial"/>
          <w:sz w:val="24"/>
          <w:szCs w:val="24"/>
          <w:lang w:eastAsia="de-DE"/>
        </w:rPr>
        <w:t>/20</w:t>
      </w:r>
      <w:r>
        <w:rPr>
          <w:rFonts w:ascii="Arial" w:eastAsia="Times New Roman" w:hAnsi="Arial" w:cs="Arial"/>
          <w:sz w:val="24"/>
          <w:szCs w:val="24"/>
          <w:lang w:eastAsia="de-DE"/>
        </w:rPr>
        <w:t xml:space="preserve">23 </w:t>
      </w:r>
      <w:r w:rsidRPr="00222330">
        <w:rPr>
          <w:rFonts w:ascii="Arial" w:eastAsia="Times New Roman" w:hAnsi="Arial" w:cs="Arial"/>
          <w:sz w:val="24"/>
          <w:szCs w:val="24"/>
          <w:lang w:eastAsia="de-DE"/>
        </w:rPr>
        <w:t>niedergelegt und im Internet unter www.mwvlw.rlp.de veröffentlicht.</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Grundlagen der Überwachungstätigkeit waren insbesondere:</w:t>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das Jahresgespräch mit der Prüfungsstellenleitung am </w:t>
      </w:r>
      <w:r>
        <w:rPr>
          <w:rFonts w:ascii="Arial" w:eastAsia="Times New Roman" w:hAnsi="Arial" w:cs="Arial"/>
          <w:sz w:val="24"/>
          <w:szCs w:val="24"/>
          <w:lang w:eastAsia="de-DE"/>
        </w:rPr>
        <w:t>26</w:t>
      </w:r>
      <w:r w:rsidRPr="00222330">
        <w:rPr>
          <w:rFonts w:ascii="Arial" w:eastAsia="Times New Roman" w:hAnsi="Arial" w:cs="Arial"/>
          <w:sz w:val="24"/>
          <w:szCs w:val="24"/>
          <w:lang w:eastAsia="de-DE"/>
        </w:rPr>
        <w:t>.</w:t>
      </w:r>
      <w:r>
        <w:rPr>
          <w:rFonts w:ascii="Arial" w:eastAsia="Times New Roman" w:hAnsi="Arial" w:cs="Arial"/>
          <w:sz w:val="24"/>
          <w:szCs w:val="24"/>
          <w:lang w:eastAsia="de-DE"/>
        </w:rPr>
        <w:t>10</w:t>
      </w:r>
      <w:r w:rsidRPr="00222330">
        <w:rPr>
          <w:rFonts w:ascii="Arial" w:eastAsia="Times New Roman" w:hAnsi="Arial" w:cs="Arial"/>
          <w:sz w:val="24"/>
          <w:szCs w:val="24"/>
          <w:lang w:eastAsia="de-DE"/>
        </w:rPr>
        <w:t>.202</w:t>
      </w:r>
      <w:r>
        <w:rPr>
          <w:rFonts w:ascii="Arial" w:eastAsia="Times New Roman" w:hAnsi="Arial" w:cs="Arial"/>
          <w:sz w:val="24"/>
          <w:szCs w:val="24"/>
          <w:lang w:eastAsia="de-DE"/>
        </w:rPr>
        <w:t>2</w:t>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die Auswertung der Prüfungsberichte</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fachliche Stellungnahmen der Prüfungsstelle zu einzelnen Prüfungssachverhalten </w:t>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die Teilnahme an den Verwaltungsratssitzungen der Sparkassen, in denen die </w:t>
      </w:r>
      <w:r w:rsidRPr="00222330">
        <w:rPr>
          <w:rFonts w:ascii="Arial" w:eastAsia="Times New Roman" w:hAnsi="Arial" w:cs="Arial"/>
          <w:sz w:val="24"/>
          <w:szCs w:val="24"/>
          <w:lang w:eastAsia="de-DE"/>
        </w:rPr>
        <w:br/>
      </w:r>
      <w:r w:rsidRPr="00222330">
        <w:rPr>
          <w:rFonts w:ascii="Arial" w:eastAsia="Times New Roman" w:hAnsi="Arial" w:cs="Arial"/>
          <w:sz w:val="24"/>
          <w:szCs w:val="24"/>
          <w:lang w:eastAsia="de-DE"/>
        </w:rPr>
        <w:tab/>
        <w:t>Prüfungsergebnisse von Vertretern der Prüfungsstelle erläutert wurden</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die Teilnahme an dem Jahresgespräch der Prüfungsstelle mit der </w:t>
      </w:r>
      <w:proofErr w:type="spellStart"/>
      <w:r w:rsidRPr="00222330">
        <w:rPr>
          <w:rFonts w:ascii="Arial" w:eastAsia="Times New Roman" w:hAnsi="Arial" w:cs="Arial"/>
          <w:sz w:val="24"/>
          <w:szCs w:val="24"/>
          <w:lang w:eastAsia="de-DE"/>
        </w:rPr>
        <w:t>Bankenauf</w:t>
      </w:r>
      <w:proofErr w:type="spellEnd"/>
      <w:r w:rsidRPr="00222330">
        <w:rPr>
          <w:rFonts w:ascii="Arial" w:eastAsia="Times New Roman" w:hAnsi="Arial" w:cs="Arial"/>
          <w:sz w:val="24"/>
          <w:szCs w:val="24"/>
          <w:lang w:eastAsia="de-DE"/>
        </w:rPr>
        <w:t xml:space="preserve">-sicht (Bundesanstalt für Finanzdienstleistungsaufsicht und Deutsche Bundesbank) am </w:t>
      </w:r>
      <w:r>
        <w:rPr>
          <w:rFonts w:ascii="Arial" w:eastAsia="Times New Roman" w:hAnsi="Arial" w:cs="Arial"/>
          <w:sz w:val="24"/>
          <w:szCs w:val="24"/>
          <w:lang w:eastAsia="de-DE"/>
        </w:rPr>
        <w:t>20.07.2022</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die Teilnahme am Arbeitskreis der Länderaufsichtsbehörden für Sparkassen und Landesbanken</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 xml:space="preserve">die Teilnahme an den Verwaltungsratssitzungen und den </w:t>
      </w:r>
      <w:proofErr w:type="spellStart"/>
      <w:r w:rsidRPr="00222330">
        <w:rPr>
          <w:rFonts w:ascii="Arial" w:eastAsia="Times New Roman" w:hAnsi="Arial" w:cs="Arial"/>
          <w:sz w:val="24"/>
          <w:szCs w:val="24"/>
          <w:lang w:eastAsia="de-DE"/>
        </w:rPr>
        <w:t>Verbandsversamm</w:t>
      </w:r>
      <w:proofErr w:type="spellEnd"/>
      <w:r w:rsidRPr="00222330">
        <w:rPr>
          <w:rFonts w:ascii="Arial" w:eastAsia="Times New Roman" w:hAnsi="Arial" w:cs="Arial"/>
          <w:sz w:val="24"/>
          <w:szCs w:val="24"/>
          <w:lang w:eastAsia="de-DE"/>
        </w:rPr>
        <w:t>-lungen des Sparkassenverbandes Rheinland-Pfalz</w:t>
      </w:r>
    </w:p>
    <w:p w:rsidR="00B84A58" w:rsidRPr="00222330" w:rsidRDefault="00B84A58" w:rsidP="00B84A58">
      <w:pPr>
        <w:spacing w:after="0" w:line="240" w:lineRule="auto"/>
        <w:ind w:left="705" w:hanging="705"/>
        <w:rPr>
          <w:rFonts w:ascii="Arial" w:eastAsia="Times New Roman" w:hAnsi="Arial" w:cs="Arial"/>
          <w:sz w:val="24"/>
          <w:szCs w:val="24"/>
          <w:lang w:eastAsia="de-DE"/>
        </w:rPr>
      </w:pPr>
      <w:r w:rsidRPr="00222330">
        <w:rPr>
          <w:rFonts w:ascii="Arial" w:eastAsia="Times New Roman" w:hAnsi="Arial" w:cs="Arial"/>
          <w:sz w:val="24"/>
          <w:szCs w:val="24"/>
          <w:lang w:eastAsia="de-DE"/>
        </w:rPr>
        <w:t>•</w:t>
      </w:r>
      <w:r w:rsidRPr="00222330">
        <w:rPr>
          <w:rFonts w:ascii="Arial" w:eastAsia="Times New Roman" w:hAnsi="Arial" w:cs="Arial"/>
          <w:sz w:val="24"/>
          <w:szCs w:val="24"/>
          <w:lang w:eastAsia="de-DE"/>
        </w:rPr>
        <w:tab/>
        <w:t>Prüfung des Peer Reviews vom 2</w:t>
      </w:r>
      <w:r>
        <w:rPr>
          <w:rFonts w:ascii="Arial" w:eastAsia="Times New Roman" w:hAnsi="Arial" w:cs="Arial"/>
          <w:sz w:val="24"/>
          <w:szCs w:val="24"/>
          <w:lang w:eastAsia="de-DE"/>
        </w:rPr>
        <w:t>0</w:t>
      </w:r>
      <w:r w:rsidRPr="00222330">
        <w:rPr>
          <w:rFonts w:ascii="Arial" w:eastAsia="Times New Roman" w:hAnsi="Arial" w:cs="Arial"/>
          <w:sz w:val="24"/>
          <w:szCs w:val="24"/>
          <w:lang w:eastAsia="de-DE"/>
        </w:rPr>
        <w:t>.1</w:t>
      </w:r>
      <w:r>
        <w:rPr>
          <w:rFonts w:ascii="Arial" w:eastAsia="Times New Roman" w:hAnsi="Arial" w:cs="Arial"/>
          <w:sz w:val="24"/>
          <w:szCs w:val="24"/>
          <w:lang w:eastAsia="de-DE"/>
        </w:rPr>
        <w:t>2</w:t>
      </w:r>
      <w:r w:rsidRPr="00222330">
        <w:rPr>
          <w:rFonts w:ascii="Arial" w:eastAsia="Times New Roman" w:hAnsi="Arial" w:cs="Arial"/>
          <w:sz w:val="24"/>
          <w:szCs w:val="24"/>
          <w:lang w:eastAsia="de-DE"/>
        </w:rPr>
        <w:t>.20</w:t>
      </w:r>
      <w:r>
        <w:rPr>
          <w:rFonts w:ascii="Arial" w:eastAsia="Times New Roman" w:hAnsi="Arial" w:cs="Arial"/>
          <w:sz w:val="24"/>
          <w:szCs w:val="24"/>
          <w:lang w:eastAsia="de-DE"/>
        </w:rPr>
        <w:t>21</w:t>
      </w:r>
      <w:r w:rsidRPr="00222330">
        <w:rPr>
          <w:rFonts w:ascii="Arial" w:eastAsia="Times New Roman" w:hAnsi="Arial" w:cs="Arial"/>
          <w:sz w:val="24"/>
          <w:szCs w:val="24"/>
          <w:lang w:eastAsia="de-DE"/>
        </w:rPr>
        <w:t xml:space="preserve"> (externe Qualitätskontrolle nach </w:t>
      </w:r>
      <w:r w:rsidRPr="00222330">
        <w:rPr>
          <w:rFonts w:ascii="Arial" w:eastAsia="Times New Roman" w:hAnsi="Arial" w:cs="Arial"/>
          <w:sz w:val="24"/>
          <w:szCs w:val="24"/>
          <w:lang w:eastAsia="de-DE"/>
        </w:rPr>
        <w:br/>
        <w:t>§ 57a WPO) und Teilnahme an der Schlussbesprechung zum Peer Review</w:t>
      </w:r>
      <w:r>
        <w:rPr>
          <w:rFonts w:ascii="Arial" w:eastAsia="Times New Roman" w:hAnsi="Arial" w:cs="Arial"/>
          <w:sz w:val="24"/>
          <w:szCs w:val="24"/>
          <w:lang w:eastAsia="de-DE"/>
        </w:rPr>
        <w:t xml:space="preserve"> am 14.01.2022</w:t>
      </w:r>
      <w:r w:rsidRPr="00222330">
        <w:rPr>
          <w:rFonts w:ascii="Arial" w:eastAsia="Times New Roman" w:hAnsi="Arial" w:cs="Arial"/>
          <w:sz w:val="24"/>
          <w:szCs w:val="24"/>
          <w:lang w:eastAsia="de-DE"/>
        </w:rPr>
        <w:t>; die nächste Prüfung muss bis Ende 202</w:t>
      </w:r>
      <w:r>
        <w:rPr>
          <w:rFonts w:ascii="Arial" w:eastAsia="Times New Roman" w:hAnsi="Arial" w:cs="Arial"/>
          <w:sz w:val="24"/>
          <w:szCs w:val="24"/>
          <w:lang w:eastAsia="de-DE"/>
        </w:rPr>
        <w:t>7</w:t>
      </w:r>
      <w:r w:rsidRPr="00222330">
        <w:rPr>
          <w:rFonts w:ascii="Arial" w:eastAsia="Times New Roman" w:hAnsi="Arial" w:cs="Arial"/>
          <w:sz w:val="24"/>
          <w:szCs w:val="24"/>
          <w:lang w:eastAsia="de-DE"/>
        </w:rPr>
        <w:t xml:space="preserve"> abgeschlossen sein</w:t>
      </w:r>
      <w:r w:rsidRPr="00222330">
        <w:rPr>
          <w:rFonts w:ascii="Arial" w:eastAsia="Times New Roman" w:hAnsi="Arial" w:cs="Arial"/>
          <w:sz w:val="24"/>
          <w:szCs w:val="24"/>
          <w:lang w:eastAsia="de-DE"/>
        </w:rPr>
        <w:tab/>
      </w: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 xml:space="preserve">Aus der Wahrnehmung dieser Aufgaben oder in sonstiger Weise sind dem Ministerium für Wirtschaft, Verkehr, Landwirtschaft und Weinbau keine Tatsachen oder Hinweise bekannt geworden, die gegen eine vollständige Beachtung der sich aus § 25 Abs. 3 </w:t>
      </w:r>
      <w:proofErr w:type="spellStart"/>
      <w:r w:rsidRPr="00222330">
        <w:rPr>
          <w:rFonts w:ascii="Arial" w:eastAsia="Times New Roman" w:hAnsi="Arial" w:cs="Arial"/>
          <w:sz w:val="24"/>
          <w:szCs w:val="24"/>
          <w:lang w:eastAsia="de-DE"/>
        </w:rPr>
        <w:t>SpkG</w:t>
      </w:r>
      <w:proofErr w:type="spellEnd"/>
      <w:r w:rsidRPr="00222330">
        <w:rPr>
          <w:rFonts w:ascii="Arial" w:eastAsia="Times New Roman" w:hAnsi="Arial" w:cs="Arial"/>
          <w:sz w:val="24"/>
          <w:szCs w:val="24"/>
          <w:lang w:eastAsia="de-DE"/>
        </w:rPr>
        <w:t xml:space="preserve"> ergebenden Pflichten der Prüfungsstelle des Sparkassenverbandes Rheinland-Pfalz in der Zeit vom 01.07.20</w:t>
      </w:r>
      <w:r>
        <w:rPr>
          <w:rFonts w:ascii="Arial" w:eastAsia="Times New Roman" w:hAnsi="Arial" w:cs="Arial"/>
          <w:sz w:val="24"/>
          <w:szCs w:val="24"/>
          <w:lang w:eastAsia="de-DE"/>
        </w:rPr>
        <w:t>22 bis 30.06.2023</w:t>
      </w:r>
      <w:r w:rsidRPr="00222330">
        <w:rPr>
          <w:rFonts w:ascii="Arial" w:eastAsia="Times New Roman" w:hAnsi="Arial" w:cs="Arial"/>
          <w:sz w:val="24"/>
          <w:szCs w:val="24"/>
          <w:lang w:eastAsia="de-DE"/>
        </w:rPr>
        <w:t xml:space="preserve"> sprechen könnten.</w:t>
      </w:r>
    </w:p>
    <w:p w:rsidR="00B84A58" w:rsidRPr="00222330" w:rsidRDefault="00B84A58" w:rsidP="00B84A58">
      <w:pPr>
        <w:spacing w:after="0" w:line="240" w:lineRule="auto"/>
        <w:rPr>
          <w:rFonts w:ascii="Arial" w:eastAsia="Times New Roman" w:hAnsi="Arial" w:cs="Arial"/>
          <w:sz w:val="24"/>
          <w:szCs w:val="24"/>
          <w:lang w:eastAsia="de-DE"/>
        </w:rPr>
      </w:pPr>
    </w:p>
    <w:p w:rsidR="00B84A58" w:rsidRPr="00222330" w:rsidRDefault="00B84A58" w:rsidP="00B84A58">
      <w:pPr>
        <w:spacing w:after="0" w:line="240" w:lineRule="auto"/>
        <w:rPr>
          <w:rFonts w:ascii="Arial" w:eastAsia="Times New Roman" w:hAnsi="Arial" w:cs="Arial"/>
          <w:sz w:val="24"/>
          <w:szCs w:val="24"/>
          <w:lang w:eastAsia="de-DE"/>
        </w:rPr>
      </w:pPr>
      <w:r w:rsidRPr="00222330">
        <w:rPr>
          <w:rFonts w:ascii="Arial" w:eastAsia="Times New Roman" w:hAnsi="Arial" w:cs="Arial"/>
          <w:sz w:val="24"/>
          <w:szCs w:val="24"/>
          <w:lang w:eastAsia="de-DE"/>
        </w:rPr>
        <w:t>Die Veröffentlichung dieses Tätigkeitsberichtes des Ministeriums für Wirtschaft, Verkehr, Landwirtschaft und Weinbau erfolgt im Internet unter www.mwvlw.rlp.de.</w:t>
      </w:r>
    </w:p>
    <w:p w:rsidR="00B84A58" w:rsidRPr="00222330" w:rsidRDefault="00B84A58" w:rsidP="00B84A58">
      <w:pPr>
        <w:spacing w:after="0" w:line="240" w:lineRule="auto"/>
        <w:rPr>
          <w:rFonts w:ascii="Arial" w:eastAsia="Times New Roman" w:hAnsi="Arial" w:cs="Arial"/>
          <w:sz w:val="24"/>
          <w:szCs w:val="24"/>
          <w:lang w:eastAsia="de-DE"/>
        </w:rPr>
      </w:pPr>
    </w:p>
    <w:p w:rsidR="00103AF7" w:rsidRDefault="00B84A58" w:rsidP="00B84A58">
      <w:pPr>
        <w:spacing w:after="0" w:line="240" w:lineRule="auto"/>
      </w:pPr>
      <w:r w:rsidRPr="00222330">
        <w:rPr>
          <w:rFonts w:ascii="Arial" w:eastAsia="Times New Roman" w:hAnsi="Arial" w:cs="Arial"/>
          <w:sz w:val="24"/>
          <w:szCs w:val="24"/>
          <w:lang w:eastAsia="de-DE"/>
        </w:rPr>
        <w:t xml:space="preserve">Mainz, den </w:t>
      </w:r>
      <w:r>
        <w:rPr>
          <w:rFonts w:ascii="Arial" w:eastAsia="Times New Roman" w:hAnsi="Arial" w:cs="Arial"/>
          <w:sz w:val="24"/>
          <w:szCs w:val="24"/>
          <w:lang w:eastAsia="de-DE"/>
        </w:rPr>
        <w:t>30</w:t>
      </w:r>
      <w:r w:rsidRPr="00222330">
        <w:rPr>
          <w:rFonts w:ascii="Arial" w:eastAsia="Times New Roman" w:hAnsi="Arial" w:cs="Arial"/>
          <w:sz w:val="24"/>
          <w:szCs w:val="24"/>
          <w:lang w:eastAsia="de-DE"/>
        </w:rPr>
        <w:t xml:space="preserve">. </w:t>
      </w:r>
      <w:r>
        <w:rPr>
          <w:rFonts w:ascii="Arial" w:eastAsia="Times New Roman" w:hAnsi="Arial" w:cs="Arial"/>
          <w:sz w:val="24"/>
          <w:szCs w:val="24"/>
          <w:lang w:eastAsia="de-DE"/>
        </w:rPr>
        <w:t>Dezember 2023</w:t>
      </w:r>
    </w:p>
    <w:sectPr w:rsidR="00103A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1D"/>
    <w:rsid w:val="00103AF7"/>
    <w:rsid w:val="003A1704"/>
    <w:rsid w:val="00B84A58"/>
    <w:rsid w:val="00C67A1D"/>
    <w:rsid w:val="00CC7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71DB3-98E0-407F-BCE1-5C5B316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4A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Anja Diener"/>
    <f:field ref="FSCFOLIO_1_1001_FieldCurrentDate" text="29.10.2024 16:53"/>
    <f:field ref="CCAPRECONFIG_15_1001_Objektname" text="Tätigkeitsbericht der Aufsicht über die Prüfungsstelle 2022/2023" edit="true"/>
    <f:field ref="DEPRECONFIG_15_1001_Objektname" text="Tätigkeitsbericht der Aufsicht über die Prüfungsstelle 2022/2023" edit="true"/>
    <f:field ref="RLPCFG_15_1700_Aktenbetreff" text="SVRP - Sparkassenverband Rheinland-Pfalz" edit="true"/>
    <f:field ref="RLPCFG_15_1700_SchlagwortederAkte" text="" edit="true"/>
    <f:field ref="RLPCFG_15_1700_FreitextAkte1" text="" edit="true"/>
    <f:field ref="RLPCFG_15_1700_FreitextAkte2" text="" edit="true"/>
    <f:field ref="RLPCFG_15_1700_FreitextAkte3" text="" edit="true"/>
    <f:field ref="RLPCFG_15_1700_Vorgangsbetreff" text="SVRP - Prüfungsstelle"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Tätigkeitsbericht der Aufsicht über die Prüfungsstelle 2022/2023"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Tätigkeitsbericht der Aufsicht über die Prüfungsstelle 2022/2023" edit="true"/>
    <f:field ref="objsubject" text="" edit="true"/>
    <f:field ref="objcreatedby" text="Diener, Anja (MWVLW)"/>
    <f:field ref="objcreatedat" date="2024-10-29T14:37:13" text="29.10.2024 14:37:13"/>
    <f:field ref="objchangedby" text="Diener, Anja (MWVLW)"/>
    <f:field ref="objmodifiedat" date="2024-10-29T14:38:56" text="29.10.2024 14:38:56"/>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EC6C4C3-2CF4-4AEA-B65E-E3DB2E23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Diener, Anja (Ref. 8201)</dc:creator>
  <cp:keywords/>
  <dc:description/>
  <cp:lastModifiedBy>Diener, Anja (Ref. 8201)</cp:lastModifiedBy>
  <cp:revision>2</cp:revision>
  <dcterms:created xsi:type="dcterms:W3CDTF">2024-10-29T15:53:00Z</dcterms:created>
  <dcterms:modified xsi:type="dcterms:W3CDTF">2024-10-29T15:53:00Z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4300-0001-0801 8201</vt:lpwstr>
  </property>
  <property fmtid="{D5CDD505-2E9C-101B-9397-08002B2CF9AE}" pid="4" name="FSC#RLPCFG@15.1700:File_RLPFilereference">
    <vt:lpwstr>4300-0001</vt:lpwstr>
  </property>
  <property fmtid="{D5CDD505-2E9C-101B-9397-08002B2CF9AE}" pid="5" name="FSC#RLPCFG@15.1700:File_FileRespOrg">
    <vt:lpwstr>0801 8201 - Sparkassen, Banken, Versicherungen, Wirtschaftsprüferangelegenheiten</vt:lpwstr>
  </property>
  <property fmtid="{D5CDD505-2E9C-101B-9397-08002B2CF9AE}" pid="6" name="FSC#RLPCFG@15.1700:File_Subject">
    <vt:lpwstr>SVRP - Sparkassenverband Rheinland-Pfalz</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4300-0001#2019/0008-0801 8201</vt:lpwstr>
  </property>
  <property fmtid="{D5CDD505-2E9C-101B-9397-08002B2CF9AE}" pid="13" name="FSC#RLPCFG@15.1700:Procedure_Subject">
    <vt:lpwstr>SVRP - Prüfungsstelle</vt:lpwstr>
  </property>
  <property fmtid="{D5CDD505-2E9C-101B-9397-08002B2CF9AE}" pid="14" name="FSC#RLPCFG@15.1700:Procedure_Fileresp_Firstname">
    <vt:lpwstr>Christina</vt:lpwstr>
  </property>
  <property fmtid="{D5CDD505-2E9C-101B-9397-08002B2CF9AE}" pid="15" name="FSC#RLPCFG@15.1700:Procedure_Fileresp_Title">
    <vt:lpwstr/>
  </property>
  <property fmtid="{D5CDD505-2E9C-101B-9397-08002B2CF9AE}" pid="16" name="FSC#RLPCFG@15.1700:Procedure_Fileresp_Lastname">
    <vt:lpwstr>Fröhlich</vt:lpwstr>
  </property>
  <property fmtid="{D5CDD505-2E9C-101B-9397-08002B2CF9AE}" pid="17" name="FSC#RLPCFG@15.1700:Procedure_Fileresp_OU">
    <vt:lpwstr>0801 8201 - Sparkassen, Banken, Versicherungen, Wirtschaftsprüferangelegenheiten</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4300-0001#2019/0008-0801 8201.0031</vt:lpwstr>
  </property>
  <property fmtid="{D5CDD505-2E9C-101B-9397-08002B2CF9AE}" pid="25" name="FSC#RLPCFG@15.1700:Outgoing_Filesubj">
    <vt:lpwstr>Tätigkeitsbericht der Aufsicht über die Prüfungsstelle 2022/2023</vt:lpwstr>
  </property>
  <property fmtid="{D5CDD505-2E9C-101B-9397-08002B2CF9AE}" pid="26" name="FSC#RLPCFG@15.1700:Outgoing_Freetext_1">
    <vt:lpwstr/>
  </property>
  <property fmtid="{D5CDD505-2E9C-101B-9397-08002B2CF9AE}" pid="27" name="FSC#RLPCFG@15.1700:Outgoing_Freetext_2">
    <vt:lpwstr/>
  </property>
  <property fmtid="{D5CDD505-2E9C-101B-9397-08002B2CF9AE}" pid="28" name="FSC#RLPCFG@15.1700:Outgoing_Freetext_3">
    <vt:lpwstr/>
  </property>
  <property fmtid="{D5CDD505-2E9C-101B-9397-08002B2CF9AE}" pid="29" name="FSC#RLPCFG@15.1700:Outgoing_Keywords">
    <vt:lpwstr/>
  </property>
  <property fmtid="{D5CDD505-2E9C-101B-9397-08002B2CF9AE}" pid="30" name="FSC#RLPCFG@15.1700:Outgoing_Old_Filereference">
    <vt:lpwstr/>
  </property>
  <property fmtid="{D5CDD505-2E9C-101B-9397-08002B2CF9AE}" pid="31" name="FSC#RLPCFG@15.1700:Outgoing_Author_Title">
    <vt:lpwstr/>
  </property>
  <property fmtid="{D5CDD505-2E9C-101B-9397-08002B2CF9AE}" pid="32" name="FSC#RLPCFG@15.1700:Outgoing_Author_Firstname">
    <vt:lpwstr>Anja</vt:lpwstr>
  </property>
  <property fmtid="{D5CDD505-2E9C-101B-9397-08002B2CF9AE}" pid="33" name="FSC#RLPCFG@15.1700:Outgoing_Author_Lastname">
    <vt:lpwstr>Diener</vt:lpwstr>
  </property>
  <property fmtid="{D5CDD505-2E9C-101B-9397-08002B2CF9AE}" pid="34" name="FSC#RLPCFG@15.1700:Outgoing_Author_Email">
    <vt:lpwstr>Anja.Diener@mwvlw.rlp.de</vt:lpwstr>
  </property>
  <property fmtid="{D5CDD505-2E9C-101B-9397-08002B2CF9AE}" pid="35" name="FSC#RLPCFG@15.1700:Outgoing_Author_Telephone">
    <vt:lpwstr>2106</vt:lpwstr>
  </property>
  <property fmtid="{D5CDD505-2E9C-101B-9397-08002B2CF9AE}" pid="36" name="FSC#RLPCFG@15.1700:Outgoing_Author_Fax">
    <vt:lpwstr>+49 6131 16172106</vt:lpwstr>
  </property>
  <property fmtid="{D5CDD505-2E9C-101B-9397-08002B2CF9AE}" pid="37" name="FSC#RLPCFG@15.1700:Outgoing_FinalSign_Title">
    <vt:lpwstr/>
  </property>
  <property fmtid="{D5CDD505-2E9C-101B-9397-08002B2CF9AE}" pid="38" name="FSC#RLPCFG@15.1700:Outgoing_FinalSign_Firstname">
    <vt:lpwstr/>
  </property>
  <property fmtid="{D5CDD505-2E9C-101B-9397-08002B2CF9AE}" pid="39" name="FSC#RLPCFG@15.1700:Outgoing_FinalSign_Lastname">
    <vt:lpwstr/>
  </property>
  <property fmtid="{D5CDD505-2E9C-101B-9397-08002B2CF9AE}" pid="40" name="FSC#RLPCFG@15.1700:Outgoing_FinalSign_Email">
    <vt:lpwstr/>
  </property>
  <property fmtid="{D5CDD505-2E9C-101B-9397-08002B2CF9AE}" pid="41" name="FSC#RLPCFG@15.1700:Outgoing_FinalSign_Telephone">
    <vt:lpwstr/>
  </property>
  <property fmtid="{D5CDD505-2E9C-101B-9397-08002B2CF9AE}" pid="42" name="FSC#RLPCFG@15.1700:Outgoing_FinalSign_Fax">
    <vt:lpwstr/>
  </property>
  <property fmtid="{D5CDD505-2E9C-101B-9397-08002B2CF9AE}" pid="43" name="FSC#RLPCFG@15.1700:Outgoing_FinalSign_Date">
    <vt:lpwstr>29.10.2024</vt:lpwstr>
  </property>
  <property fmtid="{D5CDD505-2E9C-101B-9397-08002B2CF9AE}" pid="44" name="FSC#RLPCFG@15.1700:Outgoing_FinalSign_Date_2">
    <vt:lpwstr>29. Oktober 2024</vt:lpwstr>
  </property>
  <property fmtid="{D5CDD505-2E9C-101B-9397-08002B2CF9AE}" pid="45" name="FSC#RLPCFG@15.1700:Outgoing_FinalSign_LastDate">
    <vt:lpwstr/>
  </property>
  <property fmtid="{D5CDD505-2E9C-101B-9397-08002B2CF9AE}" pid="46" name="FSC#RLPCFG@15.1700:Outgoing_objcreatedat">
    <vt:lpwstr>29. Oktober 2024</vt:lpwstr>
  </property>
  <property fmtid="{D5CDD505-2E9C-101B-9397-08002B2CF9AE}" pid="47" name="FSC#RLPCFG@15.1700:Outgoing_docdate">
    <vt:lpwstr/>
  </property>
  <property fmtid="{D5CDD505-2E9C-101B-9397-08002B2CF9AE}" pid="48" name="FSC#RLPCFG@15.1700:Outgoing_OrganisationName">
    <vt:lpwstr>Ministerium für Wirtschaft, Verkehr, Landwirtschaft und Weinbau</vt:lpwstr>
  </property>
  <property fmtid="{D5CDD505-2E9C-101B-9397-08002B2CF9AE}" pid="49" name="FSC#RLPCFG@15.1700:Outgoing_OrganisationStreet">
    <vt:lpwstr>Stiftsstr.</vt:lpwstr>
  </property>
  <property fmtid="{D5CDD505-2E9C-101B-9397-08002B2CF9AE}" pid="50" name="FSC#RLPCFG@15.1700:Outgoing_OrganisationHousenumber">
    <vt:lpwstr>9</vt:lpwstr>
  </property>
  <property fmtid="{D5CDD505-2E9C-101B-9397-08002B2CF9AE}" pid="51" name="FSC#RLPCFG@15.1700:Outgoing_OrganisationZipCode">
    <vt:lpwstr>55116</vt:lpwstr>
  </property>
  <property fmtid="{D5CDD505-2E9C-101B-9397-08002B2CF9AE}" pid="52" name="FSC#RLPCFG@15.1700:Outgoing_OrganisationCity">
    <vt:lpwstr>Mainz</vt:lpwstr>
  </property>
  <property fmtid="{D5CDD505-2E9C-101B-9397-08002B2CF9AE}" pid="53" name="FSC#RLPCFG@15.1700:Outgoing_OrganisationCountry">
    <vt:lpwstr/>
  </property>
  <property fmtid="{D5CDD505-2E9C-101B-9397-08002B2CF9AE}" pid="54" name="FSC#RLPCFG@15.1700:Outgoing_OrganisationPOBox">
    <vt:lpwstr>32 69</vt:lpwstr>
  </property>
  <property fmtid="{D5CDD505-2E9C-101B-9397-08002B2CF9AE}" pid="55" name="FSC#RLPCFG@15.1700:Outgoing_OrganisationDescription">
    <vt:lpwstr>www.mwvlw.rlp.de</vt:lpwstr>
  </property>
  <property fmtid="{D5CDD505-2E9C-101B-9397-08002B2CF9AE}" pid="56" name="FSC#RLPCFG@15.1700:Outgoing_OrganisationTelnumber">
    <vt:lpwstr>0</vt:lpwstr>
  </property>
  <property fmtid="{D5CDD505-2E9C-101B-9397-08002B2CF9AE}" pid="57" name="FSC#RLPCFG@15.1700:Outgoing_OrganisationFax">
    <vt:lpwstr>2100</vt:lpwstr>
  </property>
  <property fmtid="{D5CDD505-2E9C-101B-9397-08002B2CF9AE}" pid="58" name="FSC#RLPCFG@15.1700:Outgoing_OrganisationEmail">
    <vt:lpwstr>poststelle@mwvlw.rlp.de</vt:lpwstr>
  </property>
  <property fmtid="{D5CDD505-2E9C-101B-9397-08002B2CF9AE}" pid="59" name="FSC#RLPCFG@15.1700:SubFileDocument_objowngroup_grsupergroups_grshortname">
    <vt:lpwstr>0801 82</vt:lpwstr>
  </property>
  <property fmtid="{D5CDD505-2E9C-101B-9397-08002B2CF9AE}" pid="60" name="FSC#RLPCFG@15.1700:SubFileDocument_objowngroup_grshortname">
    <vt:lpwstr>0801 8201</vt:lpwstr>
  </property>
  <property fmtid="{D5CDD505-2E9C-101B-9397-08002B2CF9AE}" pid="61" name="FSC#RLPCFG@15.1700:SubFileDocument_objowngroup_grshortname_special">
    <vt:lpwstr>8201</vt:lpwstr>
  </property>
  <property fmtid="{D5CDD505-2E9C-101B-9397-08002B2CF9AE}" pid="62" name="FSC#RLPCFG@15.1700:SubFileDocument_Foreignnr">
    <vt:lpwstr/>
  </property>
  <property fmtid="{D5CDD505-2E9C-101B-9397-08002B2CF9AE}" pid="63" name="FSC#RLPCFG@15.1700:ContentObject_Group_Name">
    <vt:lpwstr>Sparkassen, Banken, Versicherungen, Wirtschaftsprüferangelegenheiten</vt:lpwstr>
  </property>
  <property fmtid="{D5CDD505-2E9C-101B-9397-08002B2CF9AE}" pid="64" name="FSC#RLPCFG@15.1700:ContentObject_Group_AddrDesc">
    <vt:lpwstr/>
  </property>
  <property fmtid="{D5CDD505-2E9C-101B-9397-08002B2CF9AE}" pid="65" name="FSC#RLPCFG@15.1700:ContentObject_Group_AddrStreet">
    <vt:lpwstr/>
  </property>
  <property fmtid="{D5CDD505-2E9C-101B-9397-08002B2CF9AE}" pid="66" name="FSC#RLPCFG@15.1700:ContentObject_Group_AddrOn">
    <vt:lpwstr/>
  </property>
  <property fmtid="{D5CDD505-2E9C-101B-9397-08002B2CF9AE}" pid="67" name="FSC#RLPCFG@15.1700:ContentObject_Group_AddrZipCode">
    <vt:lpwstr/>
  </property>
  <property fmtid="{D5CDD505-2E9C-101B-9397-08002B2CF9AE}" pid="68" name="FSC#RLPCFG@15.1700:ContentObject_Group_AddrCity">
    <vt:lpwstr/>
  </property>
  <property fmtid="{D5CDD505-2E9C-101B-9397-08002B2CF9AE}" pid="69" name="FSC#RLPCFG@15.1700:ContentObject_Group_AddrCountry">
    <vt:lpwstr/>
  </property>
  <property fmtid="{D5CDD505-2E9C-101B-9397-08002B2CF9AE}" pid="70" name="FSC#RLPCFG@15.1700:ContentObject_Group_AddrPOBox">
    <vt:lpwstr/>
  </property>
  <property fmtid="{D5CDD505-2E9C-101B-9397-08002B2CF9AE}" pid="71" name="FSC#RLPCFG@15.1700:ContentObject_Group_AddrPOBoxZipCode">
    <vt:lpwstr/>
  </property>
  <property fmtid="{D5CDD505-2E9C-101B-9397-08002B2CF9AE}" pid="72" name="FSC#RLPCFG@15.1700:ContentObject_Group_Telnumber">
    <vt:lpwstr/>
  </property>
  <property fmtid="{D5CDD505-2E9C-101B-9397-08002B2CF9AE}" pid="73" name="FSC#RLPCFG@15.1700:ContentObject_Group_Fax">
    <vt:lpwstr/>
  </property>
  <property fmtid="{D5CDD505-2E9C-101B-9397-08002B2CF9AE}" pid="74" name="FSC#RLPCFG@15.1700:ContentObject_Group_EMail">
    <vt:lpwstr/>
  </property>
  <property fmtid="{D5CDD505-2E9C-101B-9397-08002B2CF9AE}" pid="75" name="FSC#RLPCFG@15.1700:Procedure_diarynumber">
    <vt:lpwstr/>
  </property>
  <property fmtid="{D5CDD505-2E9C-101B-9397-08002B2CF9AE}" pid="76" name="FSC#COOELAK@1.1001:Subject">
    <vt:lpwstr>SVRP - Sparkassenverband Rheinland-Pfalz</vt:lpwstr>
  </property>
  <property fmtid="{D5CDD505-2E9C-101B-9397-08002B2CF9AE}" pid="77" name="FSC#COOELAK@1.1001:FileReference">
    <vt:lpwstr>4300-0001-0801 8201</vt:lpwstr>
  </property>
  <property fmtid="{D5CDD505-2E9C-101B-9397-08002B2CF9AE}" pid="78" name="FSC#COOELAK@1.1001:FileRefYear">
    <vt:lpwstr>2019</vt:lpwstr>
  </property>
  <property fmtid="{D5CDD505-2E9C-101B-9397-08002B2CF9AE}" pid="79" name="FSC#COOELAK@1.1001:FileRefOrdinal">
    <vt:lpwstr>1</vt:lpwstr>
  </property>
  <property fmtid="{D5CDD505-2E9C-101B-9397-08002B2CF9AE}" pid="80" name="FSC#COOELAK@1.1001:FileRefOU">
    <vt:lpwstr>0801 8201</vt:lpwstr>
  </property>
  <property fmtid="{D5CDD505-2E9C-101B-9397-08002B2CF9AE}" pid="81" name="FSC#COOELAK@1.1001:Organization">
    <vt:lpwstr/>
  </property>
  <property fmtid="{D5CDD505-2E9C-101B-9397-08002B2CF9AE}" pid="82" name="FSC#COOELAK@1.1001:Owner">
    <vt:lpwstr>Fröhlich Christina</vt:lpwstr>
  </property>
  <property fmtid="{D5CDD505-2E9C-101B-9397-08002B2CF9AE}" pid="83" name="FSC#COOELAK@1.1001:OwnerExtension">
    <vt:lpwstr>2273</vt:lpwstr>
  </property>
  <property fmtid="{D5CDD505-2E9C-101B-9397-08002B2CF9AE}" pid="84" name="FSC#COOELAK@1.1001:OwnerFaxExtension">
    <vt:lpwstr>+49 6131 16172273</vt:lpwstr>
  </property>
  <property fmtid="{D5CDD505-2E9C-101B-9397-08002B2CF9AE}" pid="85" name="FSC#COOELAK@1.1001:DispatchedBy">
    <vt:lpwstr/>
  </property>
  <property fmtid="{D5CDD505-2E9C-101B-9397-08002B2CF9AE}" pid="86" name="FSC#COOELAK@1.1001:DispatchedAt">
    <vt:lpwstr/>
  </property>
  <property fmtid="{D5CDD505-2E9C-101B-9397-08002B2CF9AE}" pid="87" name="FSC#COOELAK@1.1001:ApprovedBy">
    <vt:lpwstr/>
  </property>
  <property fmtid="{D5CDD505-2E9C-101B-9397-08002B2CF9AE}" pid="88" name="FSC#COOELAK@1.1001:ApprovedAt">
    <vt:lpwstr/>
  </property>
  <property fmtid="{D5CDD505-2E9C-101B-9397-08002B2CF9AE}" pid="89" name="FSC#COOELAK@1.1001:Department">
    <vt:lpwstr>0801 8201 (Sparkassen, Banken, Versicherungen, Wirtschaftsprüferangelegenheiten)</vt:lpwstr>
  </property>
  <property fmtid="{D5CDD505-2E9C-101B-9397-08002B2CF9AE}" pid="90" name="FSC#COOELAK@1.1001:CreatedAt">
    <vt:lpwstr>29.10.2024</vt:lpwstr>
  </property>
  <property fmtid="{D5CDD505-2E9C-101B-9397-08002B2CF9AE}" pid="91" name="FSC#COOELAK@1.1001:OU">
    <vt:lpwstr>0801 8201 (Sparkassen, Banken, Versicherungen, Wirtschaftsprüferangelegenheiten)</vt:lpwstr>
  </property>
  <property fmtid="{D5CDD505-2E9C-101B-9397-08002B2CF9AE}" pid="92" name="FSC#COOELAK@1.1001:Priority">
    <vt:lpwstr> ()</vt:lpwstr>
  </property>
  <property fmtid="{D5CDD505-2E9C-101B-9397-08002B2CF9AE}" pid="93" name="FSC#COOELAK@1.1001:ObjBarCode">
    <vt:lpwstr>*COO.2298.107.4.2969621*</vt:lpwstr>
  </property>
  <property fmtid="{D5CDD505-2E9C-101B-9397-08002B2CF9AE}" pid="94" name="FSC#COOELAK@1.1001:RefBarCode">
    <vt:lpwstr>*COO.2298.107.2.2969618*</vt:lpwstr>
  </property>
  <property fmtid="{D5CDD505-2E9C-101B-9397-08002B2CF9AE}" pid="95" name="FSC#COOELAK@1.1001:FileRefBarCode">
    <vt:lpwstr>*4300-0001-0801 8201*</vt:lpwstr>
  </property>
  <property fmtid="{D5CDD505-2E9C-101B-9397-08002B2CF9AE}" pid="96" name="FSC#COOELAK@1.1001:ExternalRef">
    <vt:lpwstr/>
  </property>
  <property fmtid="{D5CDD505-2E9C-101B-9397-08002B2CF9AE}" pid="97" name="FSC#COOELAK@1.1001:IncomingNumber">
    <vt:lpwstr/>
  </property>
  <property fmtid="{D5CDD505-2E9C-101B-9397-08002B2CF9AE}" pid="98" name="FSC#COOELAK@1.1001:IncomingSubject">
    <vt:lpwstr/>
  </property>
  <property fmtid="{D5CDD505-2E9C-101B-9397-08002B2CF9AE}" pid="99" name="FSC#COOELAK@1.1001:ProcessResponsible">
    <vt:lpwstr/>
  </property>
  <property fmtid="{D5CDD505-2E9C-101B-9397-08002B2CF9AE}" pid="100" name="FSC#COOELAK@1.1001:ProcessResponsiblePhone">
    <vt:lpwstr/>
  </property>
  <property fmtid="{D5CDD505-2E9C-101B-9397-08002B2CF9AE}" pid="101" name="FSC#COOELAK@1.1001:ProcessResponsibleMail">
    <vt:lpwstr/>
  </property>
  <property fmtid="{D5CDD505-2E9C-101B-9397-08002B2CF9AE}" pid="102" name="FSC#COOELAK@1.1001:ProcessResponsibleFax">
    <vt:lpwstr/>
  </property>
  <property fmtid="{D5CDD505-2E9C-101B-9397-08002B2CF9AE}" pid="103" name="FSC#COOELAK@1.1001:ApproverFirstName">
    <vt:lpwstr/>
  </property>
  <property fmtid="{D5CDD505-2E9C-101B-9397-08002B2CF9AE}" pid="104" name="FSC#COOELAK@1.1001:ApproverSurName">
    <vt:lpwstr/>
  </property>
  <property fmtid="{D5CDD505-2E9C-101B-9397-08002B2CF9AE}" pid="105" name="FSC#COOELAK@1.1001:ApproverTitle">
    <vt:lpwstr/>
  </property>
  <property fmtid="{D5CDD505-2E9C-101B-9397-08002B2CF9AE}" pid="106" name="FSC#COOELAK@1.1001:ExternalDate">
    <vt:lpwstr/>
  </property>
  <property fmtid="{D5CDD505-2E9C-101B-9397-08002B2CF9AE}" pid="107" name="FSC#COOELAK@1.1001:SettlementApprovedAt">
    <vt:lpwstr/>
  </property>
  <property fmtid="{D5CDD505-2E9C-101B-9397-08002B2CF9AE}" pid="108" name="FSC#COOELAK@1.1001:BaseNumber">
    <vt:lpwstr>4300</vt:lpwstr>
  </property>
  <property fmtid="{D5CDD505-2E9C-101B-9397-08002B2CF9AE}" pid="109" name="FSC#COOELAK@1.1001:CurrentUserRolePos">
    <vt:lpwstr>Bearbeitung</vt:lpwstr>
  </property>
  <property fmtid="{D5CDD505-2E9C-101B-9397-08002B2CF9AE}" pid="110" name="FSC#COOELAK@1.1001:CurrentUserEmail">
    <vt:lpwstr>Anja.Diener@mwvlw.rlp.de</vt:lpwstr>
  </property>
  <property fmtid="{D5CDD505-2E9C-101B-9397-08002B2CF9AE}" pid="111" name="FSC#ELAKGOV@1.1001:PersonalSubjGender">
    <vt:lpwstr/>
  </property>
  <property fmtid="{D5CDD505-2E9C-101B-9397-08002B2CF9AE}" pid="112" name="FSC#ELAKGOV@1.1001:PersonalSubjFirstName">
    <vt:lpwstr/>
  </property>
  <property fmtid="{D5CDD505-2E9C-101B-9397-08002B2CF9AE}" pid="113" name="FSC#ELAKGOV@1.1001:PersonalSubjSurName">
    <vt:lpwstr/>
  </property>
  <property fmtid="{D5CDD505-2E9C-101B-9397-08002B2CF9AE}" pid="114" name="FSC#ELAKGOV@1.1001:PersonalSubjSalutation">
    <vt:lpwstr/>
  </property>
  <property fmtid="{D5CDD505-2E9C-101B-9397-08002B2CF9AE}" pid="115" name="FSC#ELAKGOV@1.1001:PersonalSubjAddress">
    <vt:lpwstr/>
  </property>
  <property fmtid="{D5CDD505-2E9C-101B-9397-08002B2CF9AE}" pid="116" name="FSC#ATSTATECFG@1.1001:Office">
    <vt:lpwstr>Sparkassen, Banken, Versicherungen, Wirtschaftsprüferangelegenheiten</vt:lpwstr>
  </property>
  <property fmtid="{D5CDD505-2E9C-101B-9397-08002B2CF9AE}" pid="117" name="FSC#ATSTATECFG@1.1001:Agent">
    <vt:lpwstr/>
  </property>
  <property fmtid="{D5CDD505-2E9C-101B-9397-08002B2CF9AE}" pid="118" name="FSC#ATSTATECFG@1.1001:AgentPhone">
    <vt:lpwstr/>
  </property>
  <property fmtid="{D5CDD505-2E9C-101B-9397-08002B2CF9AE}" pid="119" name="FSC#ATSTATECFG@1.1001:DepartmentFax">
    <vt:lpwstr/>
  </property>
  <property fmtid="{D5CDD505-2E9C-101B-9397-08002B2CF9AE}" pid="120" name="FSC#ATSTATECFG@1.1001:DepartmentEmail">
    <vt:lpwstr/>
  </property>
  <property fmtid="{D5CDD505-2E9C-101B-9397-08002B2CF9AE}" pid="121" name="FSC#ATSTATECFG@1.1001:SubfileDate">
    <vt:lpwstr>29.10.2024</vt:lpwstr>
  </property>
  <property fmtid="{D5CDD505-2E9C-101B-9397-08002B2CF9AE}" pid="122" name="FSC#ATSTATECFG@1.1001:SubfileSubject">
    <vt:lpwstr>Tätigkeitsbericht der Aufsicht über die Prüfungsstelle 2022/2023</vt:lpwstr>
  </property>
  <property fmtid="{D5CDD505-2E9C-101B-9397-08002B2CF9AE}" pid="123" name="FSC#ATSTATECFG@1.1001:DepartmentZipCode">
    <vt:lpwstr/>
  </property>
  <property fmtid="{D5CDD505-2E9C-101B-9397-08002B2CF9AE}" pid="124" name="FSC#ATSTATECFG@1.1001:DepartmentCountry">
    <vt:lpwstr/>
  </property>
  <property fmtid="{D5CDD505-2E9C-101B-9397-08002B2CF9AE}" pid="125" name="FSC#ATSTATECFG@1.1001:DepartmentCity">
    <vt:lpwstr/>
  </property>
  <property fmtid="{D5CDD505-2E9C-101B-9397-08002B2CF9AE}" pid="126" name="FSC#ATSTATECFG@1.1001:DepartmentStreet">
    <vt:lpwstr/>
  </property>
  <property fmtid="{D5CDD505-2E9C-101B-9397-08002B2CF9AE}" pid="127" name="FSC#CCAPRECONFIGG@15.1001:DepartmentON">
    <vt:lpwstr/>
  </property>
  <property fmtid="{D5CDD505-2E9C-101B-9397-08002B2CF9AE}" pid="128" name="FSC#ATSTATECFG@1.1001:DepartmentDVR">
    <vt:lpwstr/>
  </property>
  <property fmtid="{D5CDD505-2E9C-101B-9397-08002B2CF9AE}" pid="129" name="FSC#ATSTATECFG@1.1001:DepartmentUID">
    <vt:lpwstr/>
  </property>
  <property fmtid="{D5CDD505-2E9C-101B-9397-08002B2CF9AE}" pid="130" name="FSC#ATSTATECFG@1.1001:SubfileReference">
    <vt:lpwstr>4300-0001#2019/0008-0801 8201.0031</vt:lpwstr>
  </property>
  <property fmtid="{D5CDD505-2E9C-101B-9397-08002B2CF9AE}" pid="131" name="FSC#ATSTATECFG@1.1001:Clause">
    <vt:lpwstr/>
  </property>
  <property fmtid="{D5CDD505-2E9C-101B-9397-08002B2CF9AE}" pid="132" name="FSC#ATSTATECFG@1.1001:ApprovedSignature">
    <vt:lpwstr/>
  </property>
  <property fmtid="{D5CDD505-2E9C-101B-9397-08002B2CF9AE}" pid="133" name="FSC#ATSTATECFG@1.1001:BankAccount">
    <vt:lpwstr/>
  </property>
  <property fmtid="{D5CDD505-2E9C-101B-9397-08002B2CF9AE}" pid="134" name="FSC#ATSTATECFG@1.1001:BankAccountOwner">
    <vt:lpwstr/>
  </property>
  <property fmtid="{D5CDD505-2E9C-101B-9397-08002B2CF9AE}" pid="135" name="FSC#ATSTATECFG@1.1001:BankInstitute">
    <vt:lpwstr/>
  </property>
  <property fmtid="{D5CDD505-2E9C-101B-9397-08002B2CF9AE}" pid="136" name="FSC#ATSTATECFG@1.1001:BankAccountID">
    <vt:lpwstr/>
  </property>
  <property fmtid="{D5CDD505-2E9C-101B-9397-08002B2CF9AE}" pid="137" name="FSC#ATSTATECFG@1.1001:BankAccountIBAN">
    <vt:lpwstr/>
  </property>
  <property fmtid="{D5CDD505-2E9C-101B-9397-08002B2CF9AE}" pid="138" name="FSC#ATSTATECFG@1.1001:BankAccountBIC">
    <vt:lpwstr/>
  </property>
  <property fmtid="{D5CDD505-2E9C-101B-9397-08002B2CF9AE}" pid="139" name="FSC#ATSTATECFG@1.1001:BankName">
    <vt:lpwstr/>
  </property>
  <property fmtid="{D5CDD505-2E9C-101B-9397-08002B2CF9AE}" pid="140" name="FSC#COOELAK@1.1001:ObjectAddressees">
    <vt:lpwstr/>
  </property>
  <property fmtid="{D5CDD505-2E9C-101B-9397-08002B2CF9AE}" pid="141" name="FSC#COOELAK@1.1001:replyreference">
    <vt:lpwstr/>
  </property>
  <property fmtid="{D5CDD505-2E9C-101B-9397-08002B2CF9AE}" pid="142" name="FSC#FSCGOVDE@1.1001:FileRefOUEmail">
    <vt:lpwstr/>
  </property>
  <property fmtid="{D5CDD505-2E9C-101B-9397-08002B2CF9AE}" pid="143" name="FSC#FSCGOVDE@1.1001:ProcedureReference">
    <vt:lpwstr>4300-0001#2019/0008-0801 8201</vt:lpwstr>
  </property>
  <property fmtid="{D5CDD505-2E9C-101B-9397-08002B2CF9AE}" pid="144" name="FSC#FSCGOVDE@1.1001:FileSubject">
    <vt:lpwstr>SVRP - Sparkassenverband Rheinland-Pfalz</vt:lpwstr>
  </property>
  <property fmtid="{D5CDD505-2E9C-101B-9397-08002B2CF9AE}" pid="145" name="FSC#FSCGOVDE@1.1001:ProcedureSubject">
    <vt:lpwstr>SVRP - Prüfungsstelle</vt:lpwstr>
  </property>
  <property fmtid="{D5CDD505-2E9C-101B-9397-08002B2CF9AE}" pid="146" name="FSC#FSCGOVDE@1.1001:SignFinalVersionBy">
    <vt:lpwstr/>
  </property>
  <property fmtid="{D5CDD505-2E9C-101B-9397-08002B2CF9AE}" pid="147" name="FSC#FSCGOVDE@1.1001:SignFinalVersionAt">
    <vt:lpwstr/>
  </property>
  <property fmtid="{D5CDD505-2E9C-101B-9397-08002B2CF9AE}" pid="148" name="FSC#FSCGOVDE@1.1001:ProcedureRefBarCode">
    <vt:lpwstr>4300-0001#2019/0008-0801 8201</vt:lpwstr>
  </property>
  <property fmtid="{D5CDD505-2E9C-101B-9397-08002B2CF9AE}" pid="149" name="FSC#FSCGOVDE@1.1001:FileAddSubj">
    <vt:lpwstr/>
  </property>
  <property fmtid="{D5CDD505-2E9C-101B-9397-08002B2CF9AE}" pid="150" name="FSC#FSCGOVDE@1.1001:DocumentSubj">
    <vt:lpwstr>Tätigkeitsbericht der Aufsicht über die Prüfungsstelle 2022/2023</vt:lpwstr>
  </property>
  <property fmtid="{D5CDD505-2E9C-101B-9397-08002B2CF9AE}" pid="151" name="FSC#FSCGOVDE@1.1001:FileRel">
    <vt:lpwstr/>
  </property>
  <property fmtid="{D5CDD505-2E9C-101B-9397-08002B2CF9AE}" pid="152" name="FSC#DEPRECONFIG@15.1001:DocumentTitle">
    <vt:lpwstr/>
  </property>
  <property fmtid="{D5CDD505-2E9C-101B-9397-08002B2CF9AE}" pid="153" name="FSC#DEPRECONFIG@15.1001:ProcedureTitle">
    <vt:lpwstr/>
  </property>
  <property fmtid="{D5CDD505-2E9C-101B-9397-08002B2CF9AE}" pid="154" name="FSC#DEPRECONFIG@15.1001:AuthorTitle">
    <vt:lpwstr/>
  </property>
  <property fmtid="{D5CDD505-2E9C-101B-9397-08002B2CF9AE}" pid="155" name="FSC#DEPRECONFIG@15.1001:AuthorSalution">
    <vt:lpwstr/>
  </property>
  <property fmtid="{D5CDD505-2E9C-101B-9397-08002B2CF9AE}" pid="156" name="FSC#DEPRECONFIG@15.1001:AuthorName">
    <vt:lpwstr>Anja Diener</vt:lpwstr>
  </property>
  <property fmtid="{D5CDD505-2E9C-101B-9397-08002B2CF9AE}" pid="157" name="FSC#DEPRECONFIG@15.1001:AuthorMail">
    <vt:lpwstr>Anja.Diener@mwvlw.rlp.de</vt:lpwstr>
  </property>
  <property fmtid="{D5CDD505-2E9C-101B-9397-08002B2CF9AE}" pid="158" name="FSC#DEPRECONFIG@15.1001:AuthorTelephone">
    <vt:lpwstr>2106</vt:lpwstr>
  </property>
  <property fmtid="{D5CDD505-2E9C-101B-9397-08002B2CF9AE}" pid="159" name="FSC#DEPRECONFIG@15.1001:AuthorFax">
    <vt:lpwstr>+49 6131 16172106</vt:lpwstr>
  </property>
  <property fmtid="{D5CDD505-2E9C-101B-9397-08002B2CF9AE}" pid="160" name="FSC#DEPRECONFIG@15.1001:AuthorOE">
    <vt:lpwstr>0801 8201 (Sparkassen, Banken, Versicherungen, Wirtschaftsprüferangelegenheiten)</vt:lpwstr>
  </property>
  <property fmtid="{D5CDD505-2E9C-101B-9397-08002B2CF9AE}" pid="161" name="FSC#COOSYSTEM@1.1:Container">
    <vt:lpwstr>COO.2298.107.4.2969621</vt:lpwstr>
  </property>
  <property fmtid="{D5CDD505-2E9C-101B-9397-08002B2CF9AE}" pid="162" name="FSC#FSCFOLIO@1.1001:docpropproject">
    <vt:lpwstr/>
  </property>
</Properties>
</file>